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9EA22" w14:textId="0419984F" w:rsidR="00DF0360" w:rsidRPr="00074889"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074889">
        <w:rPr>
          <w:rFonts w:ascii="Arial" w:eastAsia="MS Mincho" w:hAnsi="Arial" w:cs="Arial"/>
          <w:b/>
          <w:sz w:val="24"/>
          <w:szCs w:val="24"/>
          <w:lang w:eastAsia="ja-JP"/>
        </w:rPr>
        <w:t>4</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6A5BEF" w:rsidRPr="004778A4">
        <w:rPr>
          <w:rFonts w:ascii="Arial" w:eastAsia="MS Mincho" w:hAnsi="Arial" w:cs="Arial"/>
          <w:b/>
          <w:sz w:val="24"/>
          <w:szCs w:val="24"/>
          <w:lang w:eastAsia="ja-JP"/>
        </w:rPr>
        <w:t>2</w:t>
      </w:r>
      <w:r w:rsidR="00A87742">
        <w:rPr>
          <w:rFonts w:ascii="Arial" w:eastAsia="MS Mincho" w:hAnsi="Arial" w:cs="Arial"/>
          <w:b/>
          <w:sz w:val="24"/>
          <w:szCs w:val="24"/>
          <w:lang w:eastAsia="ja-JP"/>
        </w:rPr>
        <w:t>3</w:t>
      </w:r>
      <w:r w:rsidR="001F46F2">
        <w:rPr>
          <w:rFonts w:ascii="Arial" w:eastAsia="MS Mincho" w:hAnsi="Arial" w:cs="Arial"/>
          <w:b/>
          <w:sz w:val="24"/>
          <w:szCs w:val="24"/>
          <w:lang w:eastAsia="ja-JP"/>
        </w:rPr>
        <w:t>3143</w:t>
      </w:r>
    </w:p>
    <w:p w14:paraId="0B32A2CC" w14:textId="318BEAD8" w:rsidR="00084E19" w:rsidRPr="001F46F2" w:rsidRDefault="001F46F2" w:rsidP="001F46F2">
      <w:pPr>
        <w:pStyle w:val="ab"/>
        <w:pBdr>
          <w:bottom w:val="single" w:sz="4" w:space="1" w:color="auto"/>
        </w:pBdr>
        <w:tabs>
          <w:tab w:val="right" w:pos="9638"/>
        </w:tabs>
        <w:overflowPunct w:val="0"/>
        <w:autoSpaceDE w:val="0"/>
        <w:autoSpaceDN w:val="0"/>
        <w:adjustRightInd w:val="0"/>
        <w:textAlignment w:val="baseline"/>
        <w:rPr>
          <w:rFonts w:eastAsia="Batang" w:cs="Arial"/>
          <w:b w:val="0"/>
          <w:noProof/>
          <w:lang w:eastAsia="zh-CN"/>
        </w:rPr>
      </w:pPr>
      <w:r w:rsidRPr="00915623">
        <w:rPr>
          <w:noProof/>
          <w:sz w:val="24"/>
          <w:szCs w:val="24"/>
          <w:lang w:eastAsia="ja-JP"/>
        </w:rPr>
        <w:t>Chicago, United States, 13 - 17 November 2023</w:t>
      </w:r>
      <w:r w:rsidRPr="006C2E80">
        <w:tab/>
      </w:r>
      <w:r w:rsidRPr="00CF3E8F">
        <w:rPr>
          <w:rFonts w:cs="Arial"/>
          <w:bCs/>
          <w:color w:val="BFBFBF" w:themeColor="background1" w:themeShade="BF"/>
        </w:rPr>
        <w:t>Revision of S1-23xxx</w:t>
      </w:r>
    </w:p>
    <w:p w14:paraId="704E1D24" w14:textId="77777777" w:rsidR="00DE616E" w:rsidRDefault="00DE616E" w:rsidP="00DE616E">
      <w:pPr>
        <w:pStyle w:val="CRCoverPage"/>
        <w:outlineLvl w:val="0"/>
        <w:rPr>
          <w:b/>
          <w:noProof/>
          <w:sz w:val="24"/>
        </w:rPr>
      </w:pPr>
      <w:bookmarkStart w:id="0" w:name="_Toc103935714"/>
      <w:bookmarkStart w:id="1" w:name="_Toc10393571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616E" w14:paraId="257F88FB" w14:textId="77777777" w:rsidTr="00E174DA">
        <w:tc>
          <w:tcPr>
            <w:tcW w:w="9641" w:type="dxa"/>
            <w:gridSpan w:val="9"/>
            <w:tcBorders>
              <w:top w:val="single" w:sz="4" w:space="0" w:color="auto"/>
              <w:left w:val="single" w:sz="4" w:space="0" w:color="auto"/>
              <w:right w:val="single" w:sz="4" w:space="0" w:color="auto"/>
            </w:tcBorders>
          </w:tcPr>
          <w:p w14:paraId="7FC0E0DD" w14:textId="77777777" w:rsidR="00DE616E" w:rsidRDefault="00DE616E" w:rsidP="00E174DA">
            <w:pPr>
              <w:pStyle w:val="CRCoverPage"/>
              <w:spacing w:after="0"/>
              <w:jc w:val="right"/>
              <w:rPr>
                <w:i/>
                <w:noProof/>
              </w:rPr>
            </w:pPr>
            <w:r>
              <w:rPr>
                <w:i/>
                <w:noProof/>
                <w:sz w:val="14"/>
              </w:rPr>
              <w:t>CR-Form-v12.2</w:t>
            </w:r>
          </w:p>
        </w:tc>
      </w:tr>
      <w:tr w:rsidR="00DE616E" w14:paraId="0618EE96" w14:textId="77777777" w:rsidTr="00E174DA">
        <w:tc>
          <w:tcPr>
            <w:tcW w:w="9641" w:type="dxa"/>
            <w:gridSpan w:val="9"/>
            <w:tcBorders>
              <w:left w:val="single" w:sz="4" w:space="0" w:color="auto"/>
              <w:right w:val="single" w:sz="4" w:space="0" w:color="auto"/>
            </w:tcBorders>
          </w:tcPr>
          <w:p w14:paraId="28B6C10E" w14:textId="77777777" w:rsidR="00DE616E" w:rsidRDefault="00DE616E" w:rsidP="00E174DA">
            <w:pPr>
              <w:pStyle w:val="CRCoverPage"/>
              <w:spacing w:after="0"/>
              <w:jc w:val="center"/>
              <w:rPr>
                <w:noProof/>
              </w:rPr>
            </w:pPr>
            <w:r>
              <w:rPr>
                <w:b/>
                <w:noProof/>
                <w:sz w:val="32"/>
              </w:rPr>
              <w:t>CHANGE REQUEST</w:t>
            </w:r>
          </w:p>
        </w:tc>
      </w:tr>
      <w:tr w:rsidR="00DE616E" w14:paraId="72B0F59C" w14:textId="77777777" w:rsidTr="00E174DA">
        <w:tc>
          <w:tcPr>
            <w:tcW w:w="9641" w:type="dxa"/>
            <w:gridSpan w:val="9"/>
            <w:tcBorders>
              <w:left w:val="single" w:sz="4" w:space="0" w:color="auto"/>
              <w:right w:val="single" w:sz="4" w:space="0" w:color="auto"/>
            </w:tcBorders>
          </w:tcPr>
          <w:p w14:paraId="0585A253" w14:textId="77777777" w:rsidR="00DE616E" w:rsidRDefault="00DE616E" w:rsidP="00E174DA">
            <w:pPr>
              <w:pStyle w:val="CRCoverPage"/>
              <w:spacing w:after="0"/>
              <w:rPr>
                <w:noProof/>
                <w:sz w:val="8"/>
                <w:szCs w:val="8"/>
              </w:rPr>
            </w:pPr>
          </w:p>
        </w:tc>
      </w:tr>
      <w:tr w:rsidR="00DE616E" w14:paraId="4C79D703" w14:textId="77777777" w:rsidTr="00E174DA">
        <w:tc>
          <w:tcPr>
            <w:tcW w:w="142" w:type="dxa"/>
            <w:tcBorders>
              <w:left w:val="single" w:sz="4" w:space="0" w:color="auto"/>
            </w:tcBorders>
          </w:tcPr>
          <w:p w14:paraId="09CB4900" w14:textId="77777777" w:rsidR="00DE616E" w:rsidRDefault="00DE616E" w:rsidP="00E174DA">
            <w:pPr>
              <w:pStyle w:val="CRCoverPage"/>
              <w:spacing w:after="0"/>
              <w:jc w:val="right"/>
              <w:rPr>
                <w:noProof/>
              </w:rPr>
            </w:pPr>
          </w:p>
        </w:tc>
        <w:tc>
          <w:tcPr>
            <w:tcW w:w="1559" w:type="dxa"/>
            <w:shd w:val="pct30" w:color="FFFF00" w:fill="auto"/>
          </w:tcPr>
          <w:p w14:paraId="56BC4B0F" w14:textId="77777777" w:rsidR="00DE616E" w:rsidRPr="00410371" w:rsidRDefault="00DA0AFD" w:rsidP="00E174DA">
            <w:pPr>
              <w:pStyle w:val="CRCoverPage"/>
              <w:spacing w:after="0"/>
              <w:jc w:val="right"/>
              <w:rPr>
                <w:b/>
                <w:noProof/>
                <w:sz w:val="28"/>
              </w:rPr>
            </w:pPr>
            <w:fldSimple w:instr=" DOCPROPERTY  Spec#  \* MERGEFORMAT ">
              <w:r w:rsidR="00DE616E">
                <w:rPr>
                  <w:b/>
                  <w:noProof/>
                  <w:sz w:val="28"/>
                </w:rPr>
                <w:t>22.</w:t>
              </w:r>
            </w:fldSimple>
            <w:r w:rsidR="00DE616E">
              <w:rPr>
                <w:b/>
                <w:noProof/>
                <w:sz w:val="28"/>
              </w:rPr>
              <w:t>261</w:t>
            </w:r>
          </w:p>
        </w:tc>
        <w:tc>
          <w:tcPr>
            <w:tcW w:w="709" w:type="dxa"/>
          </w:tcPr>
          <w:p w14:paraId="109851EC" w14:textId="77777777" w:rsidR="00DE616E" w:rsidRDefault="00DE616E" w:rsidP="00E174DA">
            <w:pPr>
              <w:pStyle w:val="CRCoverPage"/>
              <w:spacing w:after="0"/>
              <w:jc w:val="center"/>
              <w:rPr>
                <w:noProof/>
              </w:rPr>
            </w:pPr>
            <w:r>
              <w:rPr>
                <w:b/>
                <w:noProof/>
                <w:sz w:val="28"/>
              </w:rPr>
              <w:t>CR</w:t>
            </w:r>
          </w:p>
        </w:tc>
        <w:tc>
          <w:tcPr>
            <w:tcW w:w="1276" w:type="dxa"/>
            <w:shd w:val="pct30" w:color="FFFF00" w:fill="auto"/>
          </w:tcPr>
          <w:p w14:paraId="3E8B8B8C" w14:textId="121CFEBB" w:rsidR="00DE616E" w:rsidRPr="00122BD2" w:rsidRDefault="00CF320A" w:rsidP="00CF320A">
            <w:pPr>
              <w:pStyle w:val="CRCoverPage"/>
              <w:spacing w:after="0"/>
              <w:ind w:right="280"/>
              <w:jc w:val="right"/>
              <w:rPr>
                <w:rFonts w:eastAsia="宋体"/>
                <w:noProof/>
                <w:lang w:eastAsia="zh-CN"/>
              </w:rPr>
            </w:pPr>
            <w:r w:rsidRPr="00CF320A">
              <w:rPr>
                <w:b/>
                <w:noProof/>
                <w:sz w:val="28"/>
              </w:rPr>
              <w:t>0745</w:t>
            </w:r>
          </w:p>
        </w:tc>
        <w:tc>
          <w:tcPr>
            <w:tcW w:w="709" w:type="dxa"/>
          </w:tcPr>
          <w:p w14:paraId="0A755846" w14:textId="77777777" w:rsidR="00DE616E" w:rsidRDefault="00DE616E" w:rsidP="00E174DA">
            <w:pPr>
              <w:pStyle w:val="CRCoverPage"/>
              <w:tabs>
                <w:tab w:val="right" w:pos="625"/>
              </w:tabs>
              <w:spacing w:after="0"/>
              <w:jc w:val="center"/>
              <w:rPr>
                <w:noProof/>
              </w:rPr>
            </w:pPr>
            <w:r>
              <w:rPr>
                <w:b/>
                <w:bCs/>
                <w:noProof/>
                <w:sz w:val="28"/>
              </w:rPr>
              <w:t>rev</w:t>
            </w:r>
          </w:p>
        </w:tc>
        <w:tc>
          <w:tcPr>
            <w:tcW w:w="992" w:type="dxa"/>
            <w:shd w:val="pct30" w:color="FFFF00" w:fill="auto"/>
          </w:tcPr>
          <w:p w14:paraId="52C823CF" w14:textId="77777777" w:rsidR="00DE616E" w:rsidRPr="00410371" w:rsidRDefault="00DA0AFD" w:rsidP="00E174DA">
            <w:pPr>
              <w:pStyle w:val="CRCoverPage"/>
              <w:spacing w:after="0"/>
              <w:jc w:val="center"/>
              <w:rPr>
                <w:b/>
                <w:noProof/>
              </w:rPr>
            </w:pPr>
            <w:fldSimple w:instr=" DOCPROPERTY  Revision  \* MERGEFORMAT ">
              <w:r w:rsidR="00DE616E">
                <w:rPr>
                  <w:b/>
                  <w:noProof/>
                  <w:sz w:val="28"/>
                </w:rPr>
                <w:t>-</w:t>
              </w:r>
            </w:fldSimple>
          </w:p>
        </w:tc>
        <w:tc>
          <w:tcPr>
            <w:tcW w:w="2410" w:type="dxa"/>
          </w:tcPr>
          <w:p w14:paraId="6312A6BF" w14:textId="77777777" w:rsidR="00DE616E" w:rsidRDefault="00DE616E" w:rsidP="00E174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93D277" w14:textId="5437B332" w:rsidR="00DE616E" w:rsidRPr="00410371" w:rsidRDefault="00DA0AFD" w:rsidP="00E174DA">
            <w:pPr>
              <w:pStyle w:val="CRCoverPage"/>
              <w:spacing w:after="0"/>
              <w:jc w:val="center"/>
              <w:rPr>
                <w:noProof/>
                <w:sz w:val="28"/>
              </w:rPr>
            </w:pPr>
            <w:fldSimple w:instr=" DOCPROPERTY  Version  \* MERGEFORMAT ">
              <w:r w:rsidR="00DE616E">
                <w:rPr>
                  <w:b/>
                  <w:noProof/>
                  <w:sz w:val="28"/>
                </w:rPr>
                <w:t>1</w:t>
              </w:r>
              <w:r w:rsidR="005C681B">
                <w:rPr>
                  <w:b/>
                  <w:noProof/>
                  <w:sz w:val="28"/>
                </w:rPr>
                <w:t>9</w:t>
              </w:r>
              <w:r w:rsidR="00DE616E">
                <w:rPr>
                  <w:b/>
                  <w:noProof/>
                  <w:sz w:val="28"/>
                </w:rPr>
                <w:t>.</w:t>
              </w:r>
              <w:r w:rsidR="00CF320A">
                <w:rPr>
                  <w:b/>
                  <w:noProof/>
                  <w:sz w:val="28"/>
                </w:rPr>
                <w:t>4</w:t>
              </w:r>
              <w:r w:rsidR="00DE616E">
                <w:rPr>
                  <w:b/>
                  <w:noProof/>
                  <w:sz w:val="28"/>
                </w:rPr>
                <w:t>.0</w:t>
              </w:r>
            </w:fldSimple>
          </w:p>
        </w:tc>
        <w:tc>
          <w:tcPr>
            <w:tcW w:w="143" w:type="dxa"/>
            <w:tcBorders>
              <w:right w:val="single" w:sz="4" w:space="0" w:color="auto"/>
            </w:tcBorders>
          </w:tcPr>
          <w:p w14:paraId="0AFDFA59" w14:textId="77777777" w:rsidR="00DE616E" w:rsidRDefault="00DE616E" w:rsidP="00E174DA">
            <w:pPr>
              <w:pStyle w:val="CRCoverPage"/>
              <w:spacing w:after="0"/>
              <w:rPr>
                <w:noProof/>
              </w:rPr>
            </w:pPr>
          </w:p>
        </w:tc>
        <w:bookmarkStart w:id="2" w:name="_GoBack"/>
        <w:bookmarkEnd w:id="2"/>
      </w:tr>
      <w:tr w:rsidR="00DE616E" w14:paraId="51A07C66" w14:textId="77777777" w:rsidTr="00E174DA">
        <w:tc>
          <w:tcPr>
            <w:tcW w:w="9641" w:type="dxa"/>
            <w:gridSpan w:val="9"/>
            <w:tcBorders>
              <w:left w:val="single" w:sz="4" w:space="0" w:color="auto"/>
              <w:right w:val="single" w:sz="4" w:space="0" w:color="auto"/>
            </w:tcBorders>
          </w:tcPr>
          <w:p w14:paraId="793A6E25" w14:textId="77777777" w:rsidR="00DE616E" w:rsidRDefault="00DE616E" w:rsidP="00E174DA">
            <w:pPr>
              <w:pStyle w:val="CRCoverPage"/>
              <w:spacing w:after="0"/>
              <w:rPr>
                <w:noProof/>
              </w:rPr>
            </w:pPr>
          </w:p>
        </w:tc>
      </w:tr>
      <w:tr w:rsidR="00DE616E" w14:paraId="386E13F3" w14:textId="77777777" w:rsidTr="00E174DA">
        <w:tc>
          <w:tcPr>
            <w:tcW w:w="9641" w:type="dxa"/>
            <w:gridSpan w:val="9"/>
            <w:tcBorders>
              <w:top w:val="single" w:sz="4" w:space="0" w:color="auto"/>
            </w:tcBorders>
          </w:tcPr>
          <w:p w14:paraId="14D131BE" w14:textId="77777777" w:rsidR="00DE616E" w:rsidRPr="00F25D98" w:rsidRDefault="00DE616E" w:rsidP="00E174DA">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eastAsiaTheme="majorEastAsia" w:cs="Arial"/>
                  <w:b/>
                  <w:i/>
                  <w:noProof/>
                  <w:color w:val="FF0000"/>
                </w:rPr>
                <w:t>HE</w:t>
              </w:r>
              <w:bookmarkStart w:id="3" w:name="_Hlt497126619"/>
              <w:r w:rsidRPr="00F25D98">
                <w:rPr>
                  <w:rStyle w:val="af"/>
                  <w:rFonts w:eastAsiaTheme="majorEastAsia" w:cs="Arial"/>
                  <w:b/>
                  <w:i/>
                  <w:noProof/>
                  <w:color w:val="FF0000"/>
                </w:rPr>
                <w:t>L</w:t>
              </w:r>
              <w:bookmarkEnd w:id="3"/>
              <w:r w:rsidRPr="00F25D98">
                <w:rPr>
                  <w:rStyle w:val="af"/>
                  <w:rFonts w:eastAsiaTheme="maj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
                  <w:rFonts w:eastAsiaTheme="majorEastAsia" w:cs="Arial"/>
                  <w:i/>
                  <w:noProof/>
                </w:rPr>
                <w:t>http://www.3gpp.org/Change-Requests</w:t>
              </w:r>
            </w:hyperlink>
            <w:r w:rsidRPr="00F25D98">
              <w:rPr>
                <w:rFonts w:cs="Arial"/>
                <w:i/>
                <w:noProof/>
              </w:rPr>
              <w:t>.</w:t>
            </w:r>
          </w:p>
        </w:tc>
      </w:tr>
      <w:tr w:rsidR="00DE616E" w14:paraId="0AF8F5C8" w14:textId="77777777" w:rsidTr="00E174DA">
        <w:tc>
          <w:tcPr>
            <w:tcW w:w="9641" w:type="dxa"/>
            <w:gridSpan w:val="9"/>
          </w:tcPr>
          <w:p w14:paraId="72002784" w14:textId="77777777" w:rsidR="00DE616E" w:rsidRDefault="00DE616E" w:rsidP="00E174DA">
            <w:pPr>
              <w:pStyle w:val="CRCoverPage"/>
              <w:spacing w:after="0"/>
              <w:rPr>
                <w:noProof/>
                <w:sz w:val="8"/>
                <w:szCs w:val="8"/>
              </w:rPr>
            </w:pPr>
          </w:p>
        </w:tc>
      </w:tr>
    </w:tbl>
    <w:p w14:paraId="0BF9B2D4" w14:textId="77777777" w:rsidR="00DE616E" w:rsidRDefault="00DE616E" w:rsidP="00DE61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616E" w14:paraId="02D10041" w14:textId="77777777" w:rsidTr="00E174DA">
        <w:tc>
          <w:tcPr>
            <w:tcW w:w="2835" w:type="dxa"/>
          </w:tcPr>
          <w:p w14:paraId="054E3933" w14:textId="77777777" w:rsidR="00DE616E" w:rsidRDefault="00DE616E" w:rsidP="00E174DA">
            <w:pPr>
              <w:pStyle w:val="CRCoverPage"/>
              <w:tabs>
                <w:tab w:val="right" w:pos="2751"/>
              </w:tabs>
              <w:spacing w:after="0"/>
              <w:rPr>
                <w:b/>
                <w:i/>
                <w:noProof/>
              </w:rPr>
            </w:pPr>
            <w:r>
              <w:rPr>
                <w:b/>
                <w:i/>
                <w:noProof/>
              </w:rPr>
              <w:t>Proposed change affects:</w:t>
            </w:r>
          </w:p>
        </w:tc>
        <w:tc>
          <w:tcPr>
            <w:tcW w:w="1418" w:type="dxa"/>
          </w:tcPr>
          <w:p w14:paraId="24F50643" w14:textId="77777777" w:rsidR="00DE616E" w:rsidRDefault="00DE616E" w:rsidP="00E174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DFCAC" w14:textId="77777777" w:rsidR="00DE616E" w:rsidRDefault="00DE616E" w:rsidP="00E174DA">
            <w:pPr>
              <w:pStyle w:val="CRCoverPage"/>
              <w:spacing w:after="0"/>
              <w:jc w:val="center"/>
              <w:rPr>
                <w:b/>
                <w:caps/>
                <w:noProof/>
              </w:rPr>
            </w:pPr>
          </w:p>
        </w:tc>
        <w:tc>
          <w:tcPr>
            <w:tcW w:w="709" w:type="dxa"/>
            <w:tcBorders>
              <w:left w:val="single" w:sz="4" w:space="0" w:color="auto"/>
            </w:tcBorders>
          </w:tcPr>
          <w:p w14:paraId="38D34580" w14:textId="77777777" w:rsidR="00DE616E" w:rsidRDefault="00DE616E" w:rsidP="00E174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1E1260" w14:textId="77777777" w:rsidR="00DE616E" w:rsidRDefault="00DE616E" w:rsidP="00E174DA">
            <w:pPr>
              <w:pStyle w:val="CRCoverPage"/>
              <w:spacing w:after="0"/>
              <w:jc w:val="center"/>
              <w:rPr>
                <w:b/>
                <w:caps/>
                <w:noProof/>
              </w:rPr>
            </w:pPr>
            <w:r>
              <w:rPr>
                <w:b/>
                <w:caps/>
                <w:noProof/>
              </w:rPr>
              <w:t>x</w:t>
            </w:r>
          </w:p>
        </w:tc>
        <w:tc>
          <w:tcPr>
            <w:tcW w:w="2126" w:type="dxa"/>
          </w:tcPr>
          <w:p w14:paraId="48B39C4E" w14:textId="77777777" w:rsidR="00DE616E" w:rsidRDefault="00DE616E" w:rsidP="00E174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355A" w14:textId="666CB4AA" w:rsidR="00DE616E" w:rsidRDefault="00DE616E" w:rsidP="00E174DA">
            <w:pPr>
              <w:pStyle w:val="CRCoverPage"/>
              <w:spacing w:after="0"/>
              <w:jc w:val="center"/>
              <w:rPr>
                <w:b/>
                <w:caps/>
                <w:noProof/>
              </w:rPr>
            </w:pPr>
            <w:r>
              <w:rPr>
                <w:b/>
                <w:caps/>
                <w:noProof/>
              </w:rPr>
              <w:t>x</w:t>
            </w:r>
          </w:p>
        </w:tc>
        <w:tc>
          <w:tcPr>
            <w:tcW w:w="1418" w:type="dxa"/>
            <w:tcBorders>
              <w:left w:val="nil"/>
            </w:tcBorders>
          </w:tcPr>
          <w:p w14:paraId="2A8B8F72" w14:textId="77777777" w:rsidR="00DE616E" w:rsidRDefault="00DE616E" w:rsidP="00E174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AC269" w14:textId="735BCD2C" w:rsidR="00DE616E" w:rsidRDefault="00DE616E" w:rsidP="00E174DA">
            <w:pPr>
              <w:pStyle w:val="CRCoverPage"/>
              <w:spacing w:after="0"/>
              <w:jc w:val="center"/>
              <w:rPr>
                <w:b/>
                <w:bCs/>
                <w:caps/>
                <w:noProof/>
              </w:rPr>
            </w:pPr>
            <w:r>
              <w:rPr>
                <w:b/>
                <w:caps/>
                <w:noProof/>
              </w:rPr>
              <w:t>x</w:t>
            </w:r>
          </w:p>
        </w:tc>
      </w:tr>
    </w:tbl>
    <w:p w14:paraId="27036361" w14:textId="77777777" w:rsidR="00DE616E" w:rsidRDefault="00DE616E" w:rsidP="00DE61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616E" w14:paraId="00D9B7F3" w14:textId="77777777" w:rsidTr="00E174DA">
        <w:tc>
          <w:tcPr>
            <w:tcW w:w="9640" w:type="dxa"/>
            <w:gridSpan w:val="11"/>
          </w:tcPr>
          <w:p w14:paraId="480848B2" w14:textId="77777777" w:rsidR="00DE616E" w:rsidRDefault="00DE616E" w:rsidP="00E174DA">
            <w:pPr>
              <w:pStyle w:val="CRCoverPage"/>
              <w:spacing w:after="0"/>
              <w:rPr>
                <w:noProof/>
                <w:sz w:val="8"/>
                <w:szCs w:val="8"/>
              </w:rPr>
            </w:pPr>
          </w:p>
        </w:tc>
      </w:tr>
      <w:tr w:rsidR="00DE616E" w14:paraId="6AA4F121" w14:textId="77777777" w:rsidTr="00E174DA">
        <w:tc>
          <w:tcPr>
            <w:tcW w:w="1843" w:type="dxa"/>
            <w:tcBorders>
              <w:top w:val="single" w:sz="4" w:space="0" w:color="auto"/>
              <w:left w:val="single" w:sz="4" w:space="0" w:color="auto"/>
            </w:tcBorders>
          </w:tcPr>
          <w:p w14:paraId="3B728C3E" w14:textId="77777777" w:rsidR="00DE616E" w:rsidRDefault="00DE616E" w:rsidP="00E174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7AEB62" w14:textId="1E63817A" w:rsidR="00DE616E" w:rsidRDefault="00A87742" w:rsidP="00E174DA">
            <w:pPr>
              <w:pStyle w:val="CRCoverPage"/>
              <w:spacing w:after="0"/>
              <w:ind w:left="100"/>
              <w:rPr>
                <w:noProof/>
              </w:rPr>
            </w:pPr>
            <w:r w:rsidRPr="00A87742">
              <w:t>TS.22.261_</w:t>
            </w:r>
            <w:r w:rsidR="00074889">
              <w:t>Updating of functional requirements</w:t>
            </w:r>
          </w:p>
        </w:tc>
      </w:tr>
      <w:tr w:rsidR="00DE616E" w14:paraId="20B56555" w14:textId="77777777" w:rsidTr="00E174DA">
        <w:tc>
          <w:tcPr>
            <w:tcW w:w="1843" w:type="dxa"/>
            <w:tcBorders>
              <w:left w:val="single" w:sz="4" w:space="0" w:color="auto"/>
            </w:tcBorders>
          </w:tcPr>
          <w:p w14:paraId="54C379B8" w14:textId="77777777" w:rsidR="00DE616E" w:rsidRDefault="00DE616E" w:rsidP="00E174DA">
            <w:pPr>
              <w:pStyle w:val="CRCoverPage"/>
              <w:spacing w:after="0"/>
              <w:rPr>
                <w:b/>
                <w:i/>
                <w:noProof/>
                <w:sz w:val="8"/>
                <w:szCs w:val="8"/>
              </w:rPr>
            </w:pPr>
          </w:p>
        </w:tc>
        <w:tc>
          <w:tcPr>
            <w:tcW w:w="7797" w:type="dxa"/>
            <w:gridSpan w:val="10"/>
            <w:tcBorders>
              <w:right w:val="single" w:sz="4" w:space="0" w:color="auto"/>
            </w:tcBorders>
          </w:tcPr>
          <w:p w14:paraId="6A2175E9" w14:textId="77777777" w:rsidR="00DE616E" w:rsidRDefault="00DE616E" w:rsidP="00E174DA">
            <w:pPr>
              <w:pStyle w:val="CRCoverPage"/>
              <w:spacing w:after="0"/>
              <w:rPr>
                <w:noProof/>
                <w:sz w:val="8"/>
                <w:szCs w:val="8"/>
              </w:rPr>
            </w:pPr>
          </w:p>
        </w:tc>
      </w:tr>
      <w:tr w:rsidR="00DE616E" w14:paraId="26E59D33" w14:textId="77777777" w:rsidTr="00E174DA">
        <w:tc>
          <w:tcPr>
            <w:tcW w:w="1843" w:type="dxa"/>
            <w:tcBorders>
              <w:left w:val="single" w:sz="4" w:space="0" w:color="auto"/>
            </w:tcBorders>
          </w:tcPr>
          <w:p w14:paraId="69FD20C1" w14:textId="77777777" w:rsidR="00DE616E" w:rsidRDefault="00DE616E" w:rsidP="00E174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E72C4" w14:textId="5C0772B6" w:rsidR="00DE616E" w:rsidRPr="00465AC4" w:rsidRDefault="00465AC4" w:rsidP="00E174DA">
            <w:pPr>
              <w:pStyle w:val="CRCoverPage"/>
              <w:spacing w:after="0"/>
              <w:ind w:left="100"/>
              <w:rPr>
                <w:rFonts w:eastAsia="宋体"/>
                <w:noProof/>
                <w:lang w:eastAsia="zh-CN"/>
              </w:rPr>
            </w:pPr>
            <w:r>
              <w:rPr>
                <w:rFonts w:eastAsia="宋体" w:hint="eastAsia"/>
                <w:noProof/>
                <w:lang w:eastAsia="zh-CN"/>
              </w:rPr>
              <w:t>O</w:t>
            </w:r>
            <w:r>
              <w:rPr>
                <w:rFonts w:eastAsia="宋体"/>
                <w:noProof/>
                <w:lang w:eastAsia="zh-CN"/>
              </w:rPr>
              <w:t>PPO</w:t>
            </w:r>
          </w:p>
        </w:tc>
      </w:tr>
      <w:tr w:rsidR="00DE616E" w14:paraId="64DA92FF" w14:textId="77777777" w:rsidTr="00E174DA">
        <w:tc>
          <w:tcPr>
            <w:tcW w:w="1843" w:type="dxa"/>
            <w:tcBorders>
              <w:left w:val="single" w:sz="4" w:space="0" w:color="auto"/>
            </w:tcBorders>
          </w:tcPr>
          <w:p w14:paraId="51CC78C1" w14:textId="77777777" w:rsidR="00DE616E" w:rsidRDefault="00DE616E" w:rsidP="00E174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16C0A" w14:textId="77777777" w:rsidR="00DE616E" w:rsidRDefault="00DE616E" w:rsidP="00E174DA">
            <w:pPr>
              <w:pStyle w:val="CRCoverPage"/>
              <w:spacing w:after="0"/>
              <w:ind w:left="100"/>
              <w:rPr>
                <w:noProof/>
              </w:rPr>
            </w:pPr>
            <w:r>
              <w:t>SA1</w:t>
            </w:r>
          </w:p>
        </w:tc>
      </w:tr>
      <w:tr w:rsidR="00DE616E" w14:paraId="051D5847" w14:textId="77777777" w:rsidTr="00E174DA">
        <w:tc>
          <w:tcPr>
            <w:tcW w:w="1843" w:type="dxa"/>
            <w:tcBorders>
              <w:left w:val="single" w:sz="4" w:space="0" w:color="auto"/>
            </w:tcBorders>
          </w:tcPr>
          <w:p w14:paraId="304638E6" w14:textId="77777777" w:rsidR="00DE616E" w:rsidRDefault="00DE616E" w:rsidP="00E174DA">
            <w:pPr>
              <w:pStyle w:val="CRCoverPage"/>
              <w:spacing w:after="0"/>
              <w:rPr>
                <w:b/>
                <w:i/>
                <w:noProof/>
                <w:sz w:val="8"/>
                <w:szCs w:val="8"/>
              </w:rPr>
            </w:pPr>
          </w:p>
        </w:tc>
        <w:tc>
          <w:tcPr>
            <w:tcW w:w="7797" w:type="dxa"/>
            <w:gridSpan w:val="10"/>
            <w:tcBorders>
              <w:right w:val="single" w:sz="4" w:space="0" w:color="auto"/>
            </w:tcBorders>
          </w:tcPr>
          <w:p w14:paraId="1101977D" w14:textId="77777777" w:rsidR="00DE616E" w:rsidRDefault="00DE616E" w:rsidP="00E174DA">
            <w:pPr>
              <w:pStyle w:val="CRCoverPage"/>
              <w:spacing w:after="0"/>
              <w:rPr>
                <w:noProof/>
                <w:sz w:val="8"/>
                <w:szCs w:val="8"/>
              </w:rPr>
            </w:pPr>
          </w:p>
        </w:tc>
      </w:tr>
      <w:tr w:rsidR="00DE616E" w14:paraId="0E36CD13" w14:textId="77777777" w:rsidTr="00E174DA">
        <w:tc>
          <w:tcPr>
            <w:tcW w:w="1843" w:type="dxa"/>
            <w:tcBorders>
              <w:left w:val="single" w:sz="4" w:space="0" w:color="auto"/>
            </w:tcBorders>
          </w:tcPr>
          <w:p w14:paraId="51D0424E" w14:textId="77777777" w:rsidR="00DE616E" w:rsidRDefault="00DE616E" w:rsidP="00E174DA">
            <w:pPr>
              <w:pStyle w:val="CRCoverPage"/>
              <w:tabs>
                <w:tab w:val="right" w:pos="1759"/>
              </w:tabs>
              <w:spacing w:after="0"/>
              <w:rPr>
                <w:b/>
                <w:i/>
                <w:noProof/>
              </w:rPr>
            </w:pPr>
            <w:r>
              <w:rPr>
                <w:b/>
                <w:i/>
                <w:noProof/>
              </w:rPr>
              <w:t>Work item code:</w:t>
            </w:r>
          </w:p>
        </w:tc>
        <w:tc>
          <w:tcPr>
            <w:tcW w:w="3686" w:type="dxa"/>
            <w:gridSpan w:val="5"/>
            <w:shd w:val="pct30" w:color="FFFF00" w:fill="auto"/>
          </w:tcPr>
          <w:p w14:paraId="3D8C921D" w14:textId="42EABCBE" w:rsidR="00DE616E" w:rsidRDefault="00074889" w:rsidP="00E174DA">
            <w:pPr>
              <w:pStyle w:val="CRCoverPage"/>
              <w:spacing w:after="0"/>
              <w:ind w:left="100"/>
              <w:rPr>
                <w:noProof/>
              </w:rPr>
            </w:pPr>
            <w:r>
              <w:rPr>
                <w:lang w:eastAsia="zh-CN"/>
              </w:rPr>
              <w:t>AIML_MT_PH2</w:t>
            </w:r>
          </w:p>
        </w:tc>
        <w:tc>
          <w:tcPr>
            <w:tcW w:w="567" w:type="dxa"/>
            <w:tcBorders>
              <w:left w:val="nil"/>
            </w:tcBorders>
          </w:tcPr>
          <w:p w14:paraId="54CE2BF7" w14:textId="77777777" w:rsidR="00DE616E" w:rsidRDefault="00DE616E" w:rsidP="00E174DA">
            <w:pPr>
              <w:pStyle w:val="CRCoverPage"/>
              <w:spacing w:after="0"/>
              <w:ind w:right="100"/>
              <w:rPr>
                <w:noProof/>
              </w:rPr>
            </w:pPr>
          </w:p>
        </w:tc>
        <w:tc>
          <w:tcPr>
            <w:tcW w:w="1417" w:type="dxa"/>
            <w:gridSpan w:val="3"/>
            <w:tcBorders>
              <w:left w:val="nil"/>
            </w:tcBorders>
          </w:tcPr>
          <w:p w14:paraId="04797CE0" w14:textId="77777777" w:rsidR="00DE616E" w:rsidRDefault="00DE616E" w:rsidP="00E174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83E32" w14:textId="753A3174" w:rsidR="00DE616E" w:rsidRDefault="00DA0AFD" w:rsidP="00E174DA">
            <w:pPr>
              <w:pStyle w:val="CRCoverPage"/>
              <w:spacing w:after="0"/>
              <w:ind w:left="100"/>
              <w:rPr>
                <w:noProof/>
              </w:rPr>
            </w:pPr>
            <w:fldSimple w:instr=" DOCPROPERTY  ResDate  \* MERGEFORMAT ">
              <w:r w:rsidR="00DE616E">
                <w:rPr>
                  <w:noProof/>
                </w:rPr>
                <w:t>2023-</w:t>
              </w:r>
              <w:r w:rsidR="00074889">
                <w:rPr>
                  <w:noProof/>
                </w:rPr>
                <w:t>11</w:t>
              </w:r>
              <w:r w:rsidR="00DE616E">
                <w:rPr>
                  <w:noProof/>
                </w:rPr>
                <w:t>-</w:t>
              </w:r>
            </w:fldSimple>
            <w:r w:rsidR="00074889">
              <w:rPr>
                <w:noProof/>
              </w:rPr>
              <w:t>2</w:t>
            </w:r>
          </w:p>
        </w:tc>
      </w:tr>
      <w:tr w:rsidR="00DE616E" w14:paraId="1DC2E370" w14:textId="77777777" w:rsidTr="00E174DA">
        <w:tc>
          <w:tcPr>
            <w:tcW w:w="1843" w:type="dxa"/>
            <w:tcBorders>
              <w:left w:val="single" w:sz="4" w:space="0" w:color="auto"/>
            </w:tcBorders>
          </w:tcPr>
          <w:p w14:paraId="6765FB43" w14:textId="77777777" w:rsidR="00DE616E" w:rsidRDefault="00DE616E" w:rsidP="00E174DA">
            <w:pPr>
              <w:pStyle w:val="CRCoverPage"/>
              <w:spacing w:after="0"/>
              <w:rPr>
                <w:b/>
                <w:i/>
                <w:noProof/>
                <w:sz w:val="8"/>
                <w:szCs w:val="8"/>
              </w:rPr>
            </w:pPr>
          </w:p>
        </w:tc>
        <w:tc>
          <w:tcPr>
            <w:tcW w:w="1986" w:type="dxa"/>
            <w:gridSpan w:val="4"/>
          </w:tcPr>
          <w:p w14:paraId="4E651D5E" w14:textId="77777777" w:rsidR="00DE616E" w:rsidRDefault="00DE616E" w:rsidP="00E174DA">
            <w:pPr>
              <w:pStyle w:val="CRCoverPage"/>
              <w:spacing w:after="0"/>
              <w:rPr>
                <w:noProof/>
                <w:sz w:val="8"/>
                <w:szCs w:val="8"/>
              </w:rPr>
            </w:pPr>
          </w:p>
        </w:tc>
        <w:tc>
          <w:tcPr>
            <w:tcW w:w="2267" w:type="dxa"/>
            <w:gridSpan w:val="2"/>
          </w:tcPr>
          <w:p w14:paraId="18248BCC" w14:textId="77777777" w:rsidR="00DE616E" w:rsidRDefault="00DE616E" w:rsidP="00E174DA">
            <w:pPr>
              <w:pStyle w:val="CRCoverPage"/>
              <w:spacing w:after="0"/>
              <w:rPr>
                <w:noProof/>
                <w:sz w:val="8"/>
                <w:szCs w:val="8"/>
              </w:rPr>
            </w:pPr>
          </w:p>
        </w:tc>
        <w:tc>
          <w:tcPr>
            <w:tcW w:w="1417" w:type="dxa"/>
            <w:gridSpan w:val="3"/>
          </w:tcPr>
          <w:p w14:paraId="4D13D31F" w14:textId="77777777" w:rsidR="00DE616E" w:rsidRDefault="00DE616E" w:rsidP="00E174DA">
            <w:pPr>
              <w:pStyle w:val="CRCoverPage"/>
              <w:spacing w:after="0"/>
              <w:rPr>
                <w:noProof/>
                <w:sz w:val="8"/>
                <w:szCs w:val="8"/>
              </w:rPr>
            </w:pPr>
          </w:p>
        </w:tc>
        <w:tc>
          <w:tcPr>
            <w:tcW w:w="2127" w:type="dxa"/>
            <w:tcBorders>
              <w:right w:val="single" w:sz="4" w:space="0" w:color="auto"/>
            </w:tcBorders>
          </w:tcPr>
          <w:p w14:paraId="0C972714" w14:textId="77777777" w:rsidR="00DE616E" w:rsidRDefault="00DE616E" w:rsidP="00E174DA">
            <w:pPr>
              <w:pStyle w:val="CRCoverPage"/>
              <w:spacing w:after="0"/>
              <w:rPr>
                <w:noProof/>
                <w:sz w:val="8"/>
                <w:szCs w:val="8"/>
              </w:rPr>
            </w:pPr>
          </w:p>
        </w:tc>
      </w:tr>
      <w:tr w:rsidR="00DE616E" w14:paraId="0DE41B8B" w14:textId="77777777" w:rsidTr="00E174DA">
        <w:trPr>
          <w:cantSplit/>
        </w:trPr>
        <w:tc>
          <w:tcPr>
            <w:tcW w:w="1843" w:type="dxa"/>
            <w:tcBorders>
              <w:left w:val="single" w:sz="4" w:space="0" w:color="auto"/>
            </w:tcBorders>
          </w:tcPr>
          <w:p w14:paraId="589C09DE" w14:textId="77777777" w:rsidR="00DE616E" w:rsidRDefault="00DE616E" w:rsidP="00E174DA">
            <w:pPr>
              <w:pStyle w:val="CRCoverPage"/>
              <w:tabs>
                <w:tab w:val="right" w:pos="1759"/>
              </w:tabs>
              <w:spacing w:after="0"/>
              <w:rPr>
                <w:b/>
                <w:i/>
                <w:noProof/>
              </w:rPr>
            </w:pPr>
            <w:r>
              <w:rPr>
                <w:b/>
                <w:i/>
                <w:noProof/>
              </w:rPr>
              <w:t>Category:</w:t>
            </w:r>
          </w:p>
        </w:tc>
        <w:tc>
          <w:tcPr>
            <w:tcW w:w="851" w:type="dxa"/>
            <w:shd w:val="pct30" w:color="FFFF00" w:fill="auto"/>
          </w:tcPr>
          <w:p w14:paraId="75335CBE" w14:textId="5C59CE15" w:rsidR="00DE616E" w:rsidRDefault="00074889" w:rsidP="00E174DA">
            <w:pPr>
              <w:pStyle w:val="CRCoverPage"/>
              <w:spacing w:after="0"/>
              <w:ind w:left="100" w:right="-609"/>
              <w:rPr>
                <w:b/>
                <w:noProof/>
              </w:rPr>
            </w:pPr>
            <w:r>
              <w:t>F</w:t>
            </w:r>
          </w:p>
        </w:tc>
        <w:tc>
          <w:tcPr>
            <w:tcW w:w="3402" w:type="dxa"/>
            <w:gridSpan w:val="5"/>
            <w:tcBorders>
              <w:left w:val="nil"/>
            </w:tcBorders>
          </w:tcPr>
          <w:p w14:paraId="4E79CFB9" w14:textId="77777777" w:rsidR="00DE616E" w:rsidRDefault="00DE616E" w:rsidP="00E174DA">
            <w:pPr>
              <w:pStyle w:val="CRCoverPage"/>
              <w:spacing w:after="0"/>
              <w:rPr>
                <w:noProof/>
              </w:rPr>
            </w:pPr>
          </w:p>
        </w:tc>
        <w:tc>
          <w:tcPr>
            <w:tcW w:w="1417" w:type="dxa"/>
            <w:gridSpan w:val="3"/>
            <w:tcBorders>
              <w:left w:val="nil"/>
            </w:tcBorders>
          </w:tcPr>
          <w:p w14:paraId="3222B8DC" w14:textId="77777777" w:rsidR="00DE616E" w:rsidRDefault="00DE616E" w:rsidP="00E174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AA2CA" w14:textId="675E2CB6" w:rsidR="00DE616E" w:rsidRDefault="00DE616E" w:rsidP="00E174DA">
            <w:pPr>
              <w:pStyle w:val="CRCoverPage"/>
              <w:spacing w:after="0"/>
              <w:ind w:left="100"/>
              <w:rPr>
                <w:noProof/>
              </w:rPr>
            </w:pPr>
            <w:r>
              <w:t>Rel-19</w:t>
            </w:r>
          </w:p>
        </w:tc>
      </w:tr>
      <w:tr w:rsidR="00DE616E" w14:paraId="13348D98" w14:textId="77777777" w:rsidTr="00E174DA">
        <w:tc>
          <w:tcPr>
            <w:tcW w:w="1843" w:type="dxa"/>
            <w:tcBorders>
              <w:left w:val="single" w:sz="4" w:space="0" w:color="auto"/>
              <w:bottom w:val="single" w:sz="4" w:space="0" w:color="auto"/>
            </w:tcBorders>
          </w:tcPr>
          <w:p w14:paraId="0301563A" w14:textId="77777777" w:rsidR="00DE616E" w:rsidRDefault="00DE616E" w:rsidP="00E174DA">
            <w:pPr>
              <w:pStyle w:val="CRCoverPage"/>
              <w:spacing w:after="0"/>
              <w:rPr>
                <w:b/>
                <w:i/>
                <w:noProof/>
              </w:rPr>
            </w:pPr>
          </w:p>
        </w:tc>
        <w:tc>
          <w:tcPr>
            <w:tcW w:w="4677" w:type="dxa"/>
            <w:gridSpan w:val="8"/>
            <w:tcBorders>
              <w:bottom w:val="single" w:sz="4" w:space="0" w:color="auto"/>
            </w:tcBorders>
          </w:tcPr>
          <w:p w14:paraId="6555A16C" w14:textId="77777777" w:rsidR="00DE616E" w:rsidRDefault="00DE616E" w:rsidP="00E174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1E887A" w14:textId="77777777" w:rsidR="00DE616E" w:rsidRDefault="00DE616E" w:rsidP="00E174DA">
            <w:pPr>
              <w:pStyle w:val="CRCoverPage"/>
              <w:rPr>
                <w:noProof/>
              </w:rPr>
            </w:pPr>
            <w:r>
              <w:rPr>
                <w:noProof/>
                <w:sz w:val="18"/>
              </w:rPr>
              <w:t>Detailed explanations of the above categories can</w:t>
            </w:r>
            <w:r>
              <w:rPr>
                <w:noProof/>
                <w:sz w:val="18"/>
              </w:rPr>
              <w:br/>
              <w:t xml:space="preserve">be found in 3GPP </w:t>
            </w:r>
            <w:hyperlink r:id="rId12" w:history="1">
              <w:r>
                <w:rPr>
                  <w:rStyle w:val="af"/>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2B666B71" w14:textId="77777777" w:rsidR="00DE616E" w:rsidRPr="007C2097" w:rsidRDefault="00DE616E" w:rsidP="00E174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616E" w14:paraId="64A8ABE1" w14:textId="77777777" w:rsidTr="00E174DA">
        <w:tc>
          <w:tcPr>
            <w:tcW w:w="1843" w:type="dxa"/>
          </w:tcPr>
          <w:p w14:paraId="6228B4E4" w14:textId="77777777" w:rsidR="00DE616E" w:rsidRDefault="00DE616E" w:rsidP="00E174DA">
            <w:pPr>
              <w:pStyle w:val="CRCoverPage"/>
              <w:spacing w:after="0"/>
              <w:rPr>
                <w:b/>
                <w:i/>
                <w:noProof/>
                <w:sz w:val="8"/>
                <w:szCs w:val="8"/>
              </w:rPr>
            </w:pPr>
          </w:p>
        </w:tc>
        <w:tc>
          <w:tcPr>
            <w:tcW w:w="7797" w:type="dxa"/>
            <w:gridSpan w:val="10"/>
          </w:tcPr>
          <w:p w14:paraId="4EB08344" w14:textId="77777777" w:rsidR="00DE616E" w:rsidRDefault="00DE616E" w:rsidP="00E174DA">
            <w:pPr>
              <w:pStyle w:val="CRCoverPage"/>
              <w:spacing w:after="0"/>
              <w:rPr>
                <w:noProof/>
                <w:sz w:val="8"/>
                <w:szCs w:val="8"/>
              </w:rPr>
            </w:pPr>
          </w:p>
        </w:tc>
      </w:tr>
      <w:tr w:rsidR="00DE616E" w14:paraId="7C61374B" w14:textId="77777777" w:rsidTr="00E174DA">
        <w:tc>
          <w:tcPr>
            <w:tcW w:w="2694" w:type="dxa"/>
            <w:gridSpan w:val="2"/>
            <w:tcBorders>
              <w:top w:val="single" w:sz="4" w:space="0" w:color="auto"/>
              <w:left w:val="single" w:sz="4" w:space="0" w:color="auto"/>
            </w:tcBorders>
          </w:tcPr>
          <w:p w14:paraId="35D6D152" w14:textId="77777777" w:rsidR="00DE616E" w:rsidRDefault="00DE616E" w:rsidP="00E174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28F56" w14:textId="7A41A7EE" w:rsidR="009C5BA8" w:rsidRPr="004749C7" w:rsidRDefault="00074889" w:rsidP="00E174DA">
            <w:pPr>
              <w:spacing w:before="100" w:beforeAutospacing="1" w:after="100" w:afterAutospacing="1"/>
              <w:rPr>
                <w:rFonts w:eastAsia="宋体"/>
                <w:b/>
                <w:iCs/>
                <w:lang w:eastAsia="zh-CN"/>
              </w:rPr>
            </w:pPr>
            <w:r w:rsidRPr="004749C7">
              <w:rPr>
                <w:rFonts w:eastAsia="宋体"/>
                <w:b/>
                <w:iCs/>
                <w:lang w:eastAsia="zh-CN"/>
              </w:rPr>
              <w:t>There are two notes in the current requirements as below, it exclude the possibility to share user’s specific position to 3</w:t>
            </w:r>
            <w:r w:rsidRPr="004749C7">
              <w:rPr>
                <w:rFonts w:eastAsia="宋体"/>
                <w:b/>
                <w:iCs/>
                <w:vertAlign w:val="superscript"/>
                <w:lang w:eastAsia="zh-CN"/>
              </w:rPr>
              <w:t>rd</w:t>
            </w:r>
            <w:r w:rsidRPr="004749C7">
              <w:rPr>
                <w:rFonts w:eastAsia="宋体"/>
                <w:b/>
                <w:iCs/>
                <w:lang w:eastAsia="zh-CN"/>
              </w:rPr>
              <w:t xml:space="preserve"> party even if user consent is made. However, today, 3GPP spec</w:t>
            </w:r>
            <w:r w:rsidR="004749C7" w:rsidRPr="004749C7">
              <w:rPr>
                <w:rFonts w:eastAsia="宋体"/>
                <w:b/>
                <w:iCs/>
                <w:lang w:eastAsia="zh-CN"/>
              </w:rPr>
              <w:t>s</w:t>
            </w:r>
            <w:r w:rsidRPr="004749C7">
              <w:rPr>
                <w:rFonts w:eastAsia="宋体"/>
                <w:b/>
                <w:iCs/>
                <w:lang w:eastAsia="zh-CN"/>
              </w:rPr>
              <w:t xml:space="preserve"> such as the LCS</w:t>
            </w:r>
            <w:r w:rsidR="004749C7" w:rsidRPr="004749C7">
              <w:rPr>
                <w:rFonts w:eastAsia="宋体"/>
                <w:b/>
                <w:iCs/>
                <w:lang w:eastAsia="zh-CN"/>
              </w:rPr>
              <w:t xml:space="preserve"> (text abstracted below)</w:t>
            </w:r>
            <w:r w:rsidRPr="004749C7">
              <w:rPr>
                <w:rFonts w:eastAsia="宋体"/>
                <w:b/>
                <w:iCs/>
                <w:lang w:eastAsia="zh-CN"/>
              </w:rPr>
              <w:t xml:space="preserve"> provides the possibility to share user’s specific position to 3</w:t>
            </w:r>
            <w:r w:rsidRPr="004749C7">
              <w:rPr>
                <w:rFonts w:eastAsia="宋体"/>
                <w:b/>
                <w:iCs/>
                <w:vertAlign w:val="superscript"/>
                <w:lang w:eastAsia="zh-CN"/>
              </w:rPr>
              <w:t>rd</w:t>
            </w:r>
            <w:r w:rsidRPr="004749C7">
              <w:rPr>
                <w:rFonts w:eastAsia="宋体"/>
                <w:b/>
                <w:iCs/>
                <w:lang w:eastAsia="zh-CN"/>
              </w:rPr>
              <w:t xml:space="preserve"> party. </w:t>
            </w:r>
          </w:p>
          <w:p w14:paraId="245691D6" w14:textId="07C7967C" w:rsidR="009C5BA8" w:rsidRDefault="009C5BA8" w:rsidP="009C5BA8">
            <w:pPr>
              <w:spacing w:before="100" w:beforeAutospacing="1" w:after="100" w:afterAutospacing="1"/>
              <w:rPr>
                <w:rFonts w:eastAsia="宋体"/>
                <w:iCs/>
                <w:lang w:eastAsia="zh-CN"/>
              </w:rPr>
            </w:pPr>
            <w:r w:rsidRPr="004749C7">
              <w:rPr>
                <w:rFonts w:eastAsia="宋体"/>
                <w:b/>
                <w:iCs/>
                <w:lang w:eastAsia="zh-CN"/>
              </w:rPr>
              <w:t xml:space="preserve">As the requirements </w:t>
            </w:r>
            <w:r w:rsidR="004749C7" w:rsidRPr="004749C7">
              <w:rPr>
                <w:rFonts w:eastAsia="宋体"/>
                <w:b/>
                <w:iCs/>
                <w:lang w:eastAsia="zh-CN"/>
              </w:rPr>
              <w:t>is depending on “</w:t>
            </w:r>
            <w:r w:rsidRPr="004749C7">
              <w:rPr>
                <w:rFonts w:eastAsia="宋体"/>
                <w:b/>
                <w:iCs/>
                <w:lang w:eastAsia="zh-CN"/>
              </w:rPr>
              <w:t xml:space="preserve">subject to user </w:t>
            </w:r>
            <w:proofErr w:type="spellStart"/>
            <w:r w:rsidRPr="004749C7">
              <w:rPr>
                <w:rFonts w:eastAsia="宋体"/>
                <w:b/>
                <w:iCs/>
                <w:lang w:eastAsia="zh-CN"/>
              </w:rPr>
              <w:t>concent</w:t>
            </w:r>
            <w:proofErr w:type="spellEnd"/>
            <w:r w:rsidRPr="004749C7">
              <w:rPr>
                <w:rFonts w:eastAsia="宋体"/>
                <w:b/>
                <w:iCs/>
                <w:lang w:eastAsia="zh-CN"/>
              </w:rPr>
              <w:t>, regulation, and operator policy</w:t>
            </w:r>
            <w:r w:rsidR="004749C7" w:rsidRPr="004749C7">
              <w:rPr>
                <w:rFonts w:eastAsia="宋体"/>
                <w:b/>
                <w:iCs/>
                <w:lang w:eastAsia="zh-CN"/>
              </w:rPr>
              <w:t>”</w:t>
            </w:r>
            <w:r w:rsidRPr="004749C7">
              <w:rPr>
                <w:rFonts w:eastAsia="宋体"/>
                <w:b/>
                <w:iCs/>
                <w:lang w:eastAsia="zh-CN"/>
              </w:rPr>
              <w:t xml:space="preserve">, it has no need to have such </w:t>
            </w:r>
            <w:r w:rsidR="004749C7" w:rsidRPr="004749C7">
              <w:rPr>
                <w:rFonts w:eastAsia="宋体"/>
                <w:b/>
                <w:iCs/>
                <w:lang w:eastAsia="zh-CN"/>
              </w:rPr>
              <w:t xml:space="preserve">absolute </w:t>
            </w:r>
            <w:r w:rsidRPr="004749C7">
              <w:rPr>
                <w:rFonts w:eastAsia="宋体"/>
                <w:b/>
                <w:iCs/>
                <w:lang w:eastAsia="zh-CN"/>
              </w:rPr>
              <w:t>limitation.</w:t>
            </w:r>
          </w:p>
          <w:p w14:paraId="282583D4" w14:textId="77777777" w:rsidR="009C5BA8" w:rsidRPr="00074889" w:rsidRDefault="009C5BA8" w:rsidP="009C5BA8">
            <w:pPr>
              <w:rPr>
                <w:i/>
                <w:lang w:eastAsia="zh-CN"/>
              </w:rPr>
            </w:pPr>
            <w:r w:rsidRPr="00074889">
              <w:rPr>
                <w:i/>
                <w:lang w:eastAsia="zh-CN"/>
              </w:rPr>
              <w:t xml:space="preserve">Based on user consent, operator policy and trusted 3rd party request, the 5G system shall be able to support means to monitor the QoS characteristics </w:t>
            </w:r>
            <w:r w:rsidRPr="00074889">
              <w:rPr>
                <w:rFonts w:hint="eastAsia"/>
                <w:i/>
                <w:lang w:eastAsia="zh-CN"/>
              </w:rPr>
              <w:t>(e.g. data rate, latency)</w:t>
            </w:r>
            <w:r w:rsidRPr="00074889">
              <w:rPr>
                <w:i/>
                <w:lang w:eastAsia="zh-CN"/>
              </w:rPr>
              <w:t xml:space="preserve"> of traffic transmitted via direct device connection or relayed by a UE, and 5G network expose the monitored information to the 3rd party.</w:t>
            </w:r>
          </w:p>
          <w:p w14:paraId="423F21A0" w14:textId="77777777" w:rsidR="009C5BA8" w:rsidRPr="00074889" w:rsidRDefault="009C5BA8" w:rsidP="009C5BA8">
            <w:pPr>
              <w:pStyle w:val="NO"/>
              <w:rPr>
                <w:i/>
                <w:lang w:eastAsia="zh-CN"/>
              </w:rPr>
            </w:pPr>
            <w:r w:rsidRPr="00074889">
              <w:rPr>
                <w:rFonts w:hint="eastAsia"/>
                <w:i/>
                <w:highlight w:val="cyan"/>
                <w:lang w:eastAsia="zh-CN"/>
              </w:rPr>
              <w:t xml:space="preserve">NOTE:  The </w:t>
            </w:r>
            <w:r w:rsidRPr="00074889">
              <w:rPr>
                <w:i/>
                <w:highlight w:val="cyan"/>
                <w:lang w:eastAsia="zh-CN"/>
              </w:rPr>
              <w:t>monitoring information</w:t>
            </w:r>
            <w:r w:rsidRPr="00074889">
              <w:rPr>
                <w:rFonts w:hint="eastAsia"/>
                <w:i/>
                <w:highlight w:val="cyan"/>
                <w:lang w:eastAsia="zh-CN"/>
              </w:rPr>
              <w:t xml:space="preserve"> doesn</w:t>
            </w:r>
            <w:r w:rsidRPr="00074889">
              <w:rPr>
                <w:i/>
                <w:highlight w:val="cyan"/>
                <w:lang w:eastAsia="zh-CN"/>
              </w:rPr>
              <w:t>’</w:t>
            </w:r>
            <w:r w:rsidRPr="00074889">
              <w:rPr>
                <w:rFonts w:hint="eastAsia"/>
                <w:i/>
                <w:highlight w:val="cyan"/>
                <w:lang w:eastAsia="zh-CN"/>
              </w:rPr>
              <w:t>t include user position-related data.</w:t>
            </w:r>
          </w:p>
          <w:p w14:paraId="0AF9C727" w14:textId="77777777" w:rsidR="009C5BA8" w:rsidRPr="00074889" w:rsidRDefault="009C5BA8" w:rsidP="009C5BA8">
            <w:pPr>
              <w:rPr>
                <w:i/>
              </w:rPr>
            </w:pPr>
            <w:r w:rsidRPr="00074889">
              <w:rPr>
                <w:i/>
              </w:rPr>
              <w:t xml:space="preserve">Subject to user consent, regulation, </w:t>
            </w:r>
            <w:r w:rsidRPr="00074889">
              <w:rPr>
                <w:rFonts w:eastAsia="等线"/>
                <w:i/>
                <w:lang w:eastAsia="zh-CN"/>
              </w:rPr>
              <w:t>trusted 3</w:t>
            </w:r>
            <w:r w:rsidRPr="00074889">
              <w:rPr>
                <w:rFonts w:eastAsia="等线"/>
                <w:i/>
                <w:vertAlign w:val="superscript"/>
                <w:lang w:eastAsia="zh-CN"/>
              </w:rPr>
              <w:t>rd</w:t>
            </w:r>
            <w:r w:rsidRPr="00074889">
              <w:rPr>
                <w:rFonts w:eastAsia="等线"/>
                <w:i/>
                <w:lang w:eastAsia="zh-CN"/>
              </w:rPr>
              <w:t xml:space="preserve"> party’s request</w:t>
            </w:r>
            <w:r w:rsidRPr="00074889">
              <w:rPr>
                <w:i/>
              </w:rPr>
              <w:t xml:space="preserve"> and operator policy, the 5G </w:t>
            </w:r>
            <w:r w:rsidRPr="00074889">
              <w:rPr>
                <w:i/>
                <w:lang w:eastAsia="zh-CN"/>
              </w:rPr>
              <w:t xml:space="preserve">network </w:t>
            </w:r>
            <w:r w:rsidRPr="00074889">
              <w:rPr>
                <w:i/>
              </w:rPr>
              <w:t>shall be able to expose information to assist the 3rd party to determine candidate UEs for data transmission via direct device connection (e.g. for AIML model transfer for a specific application).</w:t>
            </w:r>
          </w:p>
          <w:p w14:paraId="2B59D658" w14:textId="77777777" w:rsidR="009C5BA8" w:rsidRPr="00074889" w:rsidRDefault="009C5BA8" w:rsidP="009C5BA8">
            <w:pPr>
              <w:pStyle w:val="NO"/>
              <w:rPr>
                <w:i/>
                <w:color w:val="FF0000"/>
                <w:sz w:val="28"/>
                <w:szCs w:val="28"/>
                <w:lang w:eastAsia="zh-CN"/>
              </w:rPr>
            </w:pPr>
            <w:r w:rsidRPr="00074889">
              <w:rPr>
                <w:i/>
                <w:highlight w:val="cyan"/>
              </w:rPr>
              <w:t>NOTE: the information does not include user’s specific positioning and can include QoS information</w:t>
            </w:r>
          </w:p>
          <w:p w14:paraId="3080CA22" w14:textId="77777777" w:rsidR="009C5BA8" w:rsidRPr="00074889" w:rsidRDefault="009C5BA8" w:rsidP="009C5BA8">
            <w:pPr>
              <w:rPr>
                <w:i/>
              </w:rPr>
            </w:pPr>
            <w:r w:rsidRPr="00074889">
              <w:rPr>
                <w:i/>
              </w:rPr>
              <w:t xml:space="preserve">Subject to user consent, operator policy, regulation and </w:t>
            </w:r>
            <w:r w:rsidRPr="00074889">
              <w:rPr>
                <w:rFonts w:eastAsia="等线"/>
                <w:i/>
                <w:lang w:eastAsia="zh-CN"/>
              </w:rPr>
              <w:t>trusted 3</w:t>
            </w:r>
            <w:r w:rsidRPr="00074889">
              <w:rPr>
                <w:rFonts w:eastAsia="等线"/>
                <w:i/>
                <w:vertAlign w:val="superscript"/>
                <w:lang w:eastAsia="zh-CN"/>
              </w:rPr>
              <w:t>rd</w:t>
            </w:r>
            <w:r w:rsidRPr="00074889">
              <w:rPr>
                <w:rFonts w:eastAsia="等线"/>
                <w:i/>
                <w:lang w:eastAsia="zh-CN"/>
              </w:rPr>
              <w:t xml:space="preserve"> party’s request</w:t>
            </w:r>
            <w:r w:rsidRPr="00074889">
              <w:rPr>
                <w:i/>
              </w:rPr>
              <w:t xml:space="preserve">, the 5G </w:t>
            </w:r>
            <w:r w:rsidRPr="00074889">
              <w:rPr>
                <w:i/>
                <w:lang w:eastAsia="zh-CN"/>
              </w:rPr>
              <w:t xml:space="preserve">network </w:t>
            </w:r>
            <w:r w:rsidRPr="00074889">
              <w:rPr>
                <w:i/>
              </w:rPr>
              <w:t>shall be able to expose information of certain UEs using the same service to the 3</w:t>
            </w:r>
            <w:r w:rsidRPr="00074889">
              <w:rPr>
                <w:i/>
                <w:vertAlign w:val="superscript"/>
              </w:rPr>
              <w:t>rd</w:t>
            </w:r>
            <w:r w:rsidRPr="00074889">
              <w:rPr>
                <w:i/>
              </w:rPr>
              <w:t xml:space="preserve"> party (e.g. to assist a joint AIML task of UEs in a specific area using direct device communication)</w:t>
            </w:r>
          </w:p>
          <w:p w14:paraId="57D73DDC" w14:textId="77777777" w:rsidR="009C5BA8" w:rsidRPr="00074889" w:rsidRDefault="009C5BA8" w:rsidP="009C5BA8">
            <w:pPr>
              <w:pStyle w:val="NO"/>
              <w:rPr>
                <w:i/>
              </w:rPr>
            </w:pPr>
            <w:r w:rsidRPr="00074889">
              <w:rPr>
                <w:i/>
                <w:highlight w:val="cyan"/>
              </w:rPr>
              <w:t>NOTE: the information does not include user’s exact positioning information.</w:t>
            </w:r>
          </w:p>
          <w:p w14:paraId="57FD1D36" w14:textId="6B577061" w:rsidR="009C5BA8" w:rsidRPr="009C5BA8" w:rsidRDefault="009C5BA8" w:rsidP="00E174DA">
            <w:pPr>
              <w:spacing w:before="100" w:beforeAutospacing="1" w:after="100" w:afterAutospacing="1"/>
              <w:rPr>
                <w:ins w:id="4" w:author="XuYang" w:date="2023-11-02T17:58:00Z"/>
                <w:rFonts w:eastAsia="宋体"/>
                <w:iCs/>
                <w:lang w:eastAsia="zh-CN"/>
              </w:rPr>
            </w:pPr>
            <w:r>
              <w:rPr>
                <w:rFonts w:eastAsia="宋体" w:hint="eastAsia"/>
                <w:iCs/>
                <w:lang w:eastAsia="zh-CN"/>
              </w:rPr>
              <w:lastRenderedPageBreak/>
              <w:t>I</w:t>
            </w:r>
            <w:r>
              <w:rPr>
                <w:rFonts w:eastAsia="宋体"/>
                <w:iCs/>
                <w:lang w:eastAsia="zh-CN"/>
              </w:rPr>
              <w:t>n</w:t>
            </w:r>
            <w:r w:rsidR="00536147">
              <w:rPr>
                <w:rFonts w:eastAsia="宋体"/>
                <w:iCs/>
                <w:lang w:eastAsia="zh-CN"/>
              </w:rPr>
              <w:t xml:space="preserve"> 3GPP</w:t>
            </w:r>
            <w:r>
              <w:rPr>
                <w:rFonts w:eastAsia="宋体"/>
                <w:iCs/>
                <w:lang w:eastAsia="zh-CN"/>
              </w:rPr>
              <w:t xml:space="preserve"> TS 23.273, </w:t>
            </w:r>
            <w:r w:rsidR="00536147">
              <w:t>5G System (5GS) Location Services (LCS);</w:t>
            </w:r>
          </w:p>
          <w:p w14:paraId="71037BA3" w14:textId="7A2336EB" w:rsidR="00074889" w:rsidRDefault="00074889" w:rsidP="00E174DA">
            <w:pPr>
              <w:spacing w:before="100" w:beforeAutospacing="1" w:after="100" w:afterAutospacing="1"/>
              <w:rPr>
                <w:ins w:id="5" w:author="XuYang" w:date="2023-11-02T17:59:00Z"/>
                <w:rFonts w:eastAsia="宋体"/>
                <w:iCs/>
                <w:lang w:eastAsia="zh-CN"/>
              </w:rPr>
            </w:pPr>
            <w:ins w:id="6" w:author="XuYang" w:date="2023-11-02T17:58:00Z">
              <w:r w:rsidRPr="00EB6BC8">
                <w:rPr>
                  <w:noProof/>
                </w:rPr>
                <w:drawing>
                  <wp:inline distT="0" distB="0" distL="0" distR="0" wp14:anchorId="1637C02C" wp14:editId="4B2CC2E6">
                    <wp:extent cx="4271058" cy="736552"/>
                    <wp:effectExtent l="0" t="0" r="0" b="6985"/>
                    <wp:docPr id="2" name="图片 2" descr="D:\Users\Documents\TeamTalk2.0\All Users\caches\image\f13312aae70d43141aa966cb442759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Documents\TeamTalk2.0\All Users\caches\image\f13312aae70d43141aa966cb44275925.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73162" cy="754160"/>
                            </a:xfrm>
                            <a:prstGeom prst="rect">
                              <a:avLst/>
                            </a:prstGeom>
                            <a:noFill/>
                            <a:ln>
                              <a:noFill/>
                            </a:ln>
                          </pic:spPr>
                        </pic:pic>
                      </a:graphicData>
                    </a:graphic>
                  </wp:inline>
                </w:drawing>
              </w:r>
            </w:ins>
          </w:p>
          <w:p w14:paraId="33FEBBE0" w14:textId="1467F612" w:rsidR="00074889" w:rsidRDefault="00074889" w:rsidP="00E174DA">
            <w:pPr>
              <w:spacing w:before="100" w:beforeAutospacing="1" w:after="100" w:afterAutospacing="1"/>
              <w:rPr>
                <w:ins w:id="7" w:author="XuYang" w:date="2023-11-02T17:59:00Z"/>
                <w:rFonts w:eastAsia="宋体"/>
                <w:iCs/>
                <w:lang w:eastAsia="zh-CN"/>
              </w:rPr>
            </w:pPr>
            <w:ins w:id="8" w:author="XuYang" w:date="2023-11-02T17:59:00Z">
              <w:r>
                <w:rPr>
                  <w:noProof/>
                </w:rPr>
                <w:drawing>
                  <wp:inline distT="0" distB="0" distL="0" distR="0" wp14:anchorId="2105FD30" wp14:editId="6CA87E34">
                    <wp:extent cx="4271010" cy="937532"/>
                    <wp:effectExtent l="0" t="0" r="0" b="0"/>
                    <wp:docPr id="3" name="图片 3" descr="https://mtp.myoas.com/docrest/file/downloadfile/07087eb110f4c100ed78a420?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tp.myoas.com/docrest/file/downloadfile/07087eb110f4c100ed78a420?bi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48031" cy="954439"/>
                            </a:xfrm>
                            <a:prstGeom prst="rect">
                              <a:avLst/>
                            </a:prstGeom>
                            <a:noFill/>
                            <a:ln>
                              <a:noFill/>
                            </a:ln>
                          </pic:spPr>
                        </pic:pic>
                      </a:graphicData>
                    </a:graphic>
                  </wp:inline>
                </w:drawing>
              </w:r>
            </w:ins>
          </w:p>
          <w:p w14:paraId="7AFAB8E8" w14:textId="77777777" w:rsidR="00074889" w:rsidRDefault="00074889" w:rsidP="00E174DA">
            <w:pPr>
              <w:spacing w:before="100" w:beforeAutospacing="1" w:after="100" w:afterAutospacing="1"/>
              <w:rPr>
                <w:rFonts w:eastAsia="宋体"/>
                <w:iCs/>
                <w:lang w:eastAsia="zh-CN"/>
              </w:rPr>
            </w:pPr>
            <w:ins w:id="9" w:author="XuYang" w:date="2023-11-02T17:59:00Z">
              <w:r w:rsidRPr="00EB6BC8">
                <w:rPr>
                  <w:noProof/>
                </w:rPr>
                <w:drawing>
                  <wp:inline distT="0" distB="0" distL="0" distR="0" wp14:anchorId="7F62160D" wp14:editId="3E76B6E5">
                    <wp:extent cx="4271010" cy="909797"/>
                    <wp:effectExtent l="0" t="0" r="0" b="5080"/>
                    <wp:docPr id="4" name="图片 4" descr="D:\Users\Documents\TeamTalk2.0\All Users\caches\image\c4b448f64f413c0de49c4baeba20cf3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Users\Documents\TeamTalk2.0\All Users\caches\image\c4b448f64f413c0de49c4baeba20cf3e.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67457" cy="930342"/>
                            </a:xfrm>
                            <a:prstGeom prst="rect">
                              <a:avLst/>
                            </a:prstGeom>
                            <a:noFill/>
                            <a:ln>
                              <a:noFill/>
                            </a:ln>
                          </pic:spPr>
                        </pic:pic>
                      </a:graphicData>
                    </a:graphic>
                  </wp:inline>
                </w:drawing>
              </w:r>
            </w:ins>
          </w:p>
          <w:p w14:paraId="0D2916ED" w14:textId="0E7D60E4" w:rsidR="004749C7" w:rsidRPr="00B15900" w:rsidRDefault="004749C7" w:rsidP="00E174DA">
            <w:pPr>
              <w:spacing w:before="100" w:beforeAutospacing="1" w:after="100" w:afterAutospacing="1"/>
              <w:rPr>
                <w:rFonts w:eastAsia="宋体"/>
                <w:iCs/>
                <w:lang w:eastAsia="zh-CN"/>
              </w:rPr>
            </w:pPr>
          </w:p>
        </w:tc>
      </w:tr>
      <w:tr w:rsidR="00DE616E" w14:paraId="0DF53402" w14:textId="77777777" w:rsidTr="00E174DA">
        <w:tc>
          <w:tcPr>
            <w:tcW w:w="2694" w:type="dxa"/>
            <w:gridSpan w:val="2"/>
            <w:tcBorders>
              <w:left w:val="single" w:sz="4" w:space="0" w:color="auto"/>
            </w:tcBorders>
          </w:tcPr>
          <w:p w14:paraId="3893371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02B5A7DB" w14:textId="77777777" w:rsidR="00DE616E" w:rsidRDefault="00DE616E" w:rsidP="00E174DA">
            <w:pPr>
              <w:pStyle w:val="CRCoverPage"/>
              <w:spacing w:after="0"/>
              <w:rPr>
                <w:noProof/>
                <w:sz w:val="8"/>
                <w:szCs w:val="8"/>
              </w:rPr>
            </w:pPr>
          </w:p>
        </w:tc>
      </w:tr>
      <w:tr w:rsidR="00DE616E" w14:paraId="5F2846D1" w14:textId="77777777" w:rsidTr="00E174DA">
        <w:tc>
          <w:tcPr>
            <w:tcW w:w="2694" w:type="dxa"/>
            <w:gridSpan w:val="2"/>
            <w:tcBorders>
              <w:left w:val="single" w:sz="4" w:space="0" w:color="auto"/>
            </w:tcBorders>
          </w:tcPr>
          <w:p w14:paraId="12D8F418" w14:textId="77777777" w:rsidR="00DE616E" w:rsidRDefault="00DE616E" w:rsidP="00E174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E7B42" w14:textId="77777777" w:rsidR="00DE616E" w:rsidRDefault="00074889" w:rsidP="00E174DA">
            <w:pPr>
              <w:pStyle w:val="CRCoverPage"/>
              <w:spacing w:after="0"/>
              <w:rPr>
                <w:noProof/>
              </w:rPr>
            </w:pPr>
            <w:r>
              <w:rPr>
                <w:noProof/>
              </w:rPr>
              <w:t>Remove/update the relevant notes mentioned in reason for change.</w:t>
            </w:r>
          </w:p>
          <w:p w14:paraId="2818EC26" w14:textId="0EE4D510" w:rsidR="004749C7" w:rsidRDefault="004749C7" w:rsidP="00E174DA">
            <w:pPr>
              <w:pStyle w:val="CRCoverPage"/>
              <w:spacing w:after="0"/>
              <w:rPr>
                <w:noProof/>
              </w:rPr>
            </w:pPr>
          </w:p>
        </w:tc>
      </w:tr>
      <w:tr w:rsidR="00DE616E" w14:paraId="4EA71797" w14:textId="77777777" w:rsidTr="00E174DA">
        <w:tc>
          <w:tcPr>
            <w:tcW w:w="2694" w:type="dxa"/>
            <w:gridSpan w:val="2"/>
            <w:tcBorders>
              <w:left w:val="single" w:sz="4" w:space="0" w:color="auto"/>
            </w:tcBorders>
          </w:tcPr>
          <w:p w14:paraId="2731B80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396E11A1" w14:textId="77777777" w:rsidR="00DE616E" w:rsidRDefault="00DE616E" w:rsidP="00E174DA">
            <w:pPr>
              <w:pStyle w:val="CRCoverPage"/>
              <w:spacing w:after="0"/>
              <w:rPr>
                <w:noProof/>
                <w:sz w:val="8"/>
                <w:szCs w:val="8"/>
              </w:rPr>
            </w:pPr>
          </w:p>
        </w:tc>
      </w:tr>
      <w:tr w:rsidR="00DE616E" w14:paraId="1BCCD5BD" w14:textId="77777777" w:rsidTr="00E174DA">
        <w:tc>
          <w:tcPr>
            <w:tcW w:w="2694" w:type="dxa"/>
            <w:gridSpan w:val="2"/>
            <w:tcBorders>
              <w:left w:val="single" w:sz="4" w:space="0" w:color="auto"/>
              <w:bottom w:val="single" w:sz="4" w:space="0" w:color="auto"/>
            </w:tcBorders>
          </w:tcPr>
          <w:p w14:paraId="7B40EE58" w14:textId="77777777" w:rsidR="00DE616E" w:rsidRDefault="00DE616E" w:rsidP="00E174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0494CB" w14:textId="78F8627D" w:rsidR="00DE616E" w:rsidRDefault="00074889" w:rsidP="00E174DA">
            <w:pPr>
              <w:pStyle w:val="CRCoverPage"/>
              <w:spacing w:after="0"/>
              <w:rPr>
                <w:noProof/>
              </w:rPr>
            </w:pPr>
            <w:r>
              <w:rPr>
                <w:noProof/>
              </w:rPr>
              <w:t>Have not considered possible situation to share position information</w:t>
            </w:r>
          </w:p>
        </w:tc>
      </w:tr>
      <w:tr w:rsidR="00DE616E" w14:paraId="1504CF38" w14:textId="77777777" w:rsidTr="00E174DA">
        <w:tc>
          <w:tcPr>
            <w:tcW w:w="2694" w:type="dxa"/>
            <w:gridSpan w:val="2"/>
          </w:tcPr>
          <w:p w14:paraId="1C306AA9" w14:textId="77777777" w:rsidR="00DE616E" w:rsidRDefault="00DE616E" w:rsidP="00E174DA">
            <w:pPr>
              <w:pStyle w:val="CRCoverPage"/>
              <w:spacing w:after="0"/>
              <w:rPr>
                <w:b/>
                <w:i/>
                <w:noProof/>
                <w:sz w:val="8"/>
                <w:szCs w:val="8"/>
              </w:rPr>
            </w:pPr>
          </w:p>
        </w:tc>
        <w:tc>
          <w:tcPr>
            <w:tcW w:w="6946" w:type="dxa"/>
            <w:gridSpan w:val="9"/>
          </w:tcPr>
          <w:p w14:paraId="08789550" w14:textId="77777777" w:rsidR="00DE616E" w:rsidRDefault="00DE616E" w:rsidP="00E174DA">
            <w:pPr>
              <w:pStyle w:val="CRCoverPage"/>
              <w:spacing w:after="0"/>
              <w:rPr>
                <w:noProof/>
                <w:sz w:val="8"/>
                <w:szCs w:val="8"/>
              </w:rPr>
            </w:pPr>
          </w:p>
        </w:tc>
      </w:tr>
      <w:tr w:rsidR="00DE616E" w14:paraId="49796D29" w14:textId="77777777" w:rsidTr="00E174DA">
        <w:tc>
          <w:tcPr>
            <w:tcW w:w="2694" w:type="dxa"/>
            <w:gridSpan w:val="2"/>
            <w:tcBorders>
              <w:top w:val="single" w:sz="4" w:space="0" w:color="auto"/>
              <w:left w:val="single" w:sz="4" w:space="0" w:color="auto"/>
            </w:tcBorders>
          </w:tcPr>
          <w:p w14:paraId="748E50D0" w14:textId="77777777" w:rsidR="00DE616E" w:rsidRDefault="00DE616E" w:rsidP="00E174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BF219E" w14:textId="1F5BD00B" w:rsidR="00DE616E" w:rsidRDefault="000C019B" w:rsidP="00E174DA">
            <w:pPr>
              <w:pStyle w:val="CRCoverPage"/>
              <w:spacing w:after="0"/>
              <w:ind w:left="100"/>
              <w:rPr>
                <w:noProof/>
              </w:rPr>
            </w:pPr>
            <w:r>
              <w:rPr>
                <w:noProof/>
              </w:rPr>
              <w:t>6.4.22</w:t>
            </w:r>
            <w:r w:rsidR="00073AFA">
              <w:rPr>
                <w:noProof/>
              </w:rPr>
              <w:t xml:space="preserve"> </w:t>
            </w:r>
          </w:p>
        </w:tc>
      </w:tr>
      <w:tr w:rsidR="00DE616E" w14:paraId="1752FA58" w14:textId="77777777" w:rsidTr="00E174DA">
        <w:tc>
          <w:tcPr>
            <w:tcW w:w="2694" w:type="dxa"/>
            <w:gridSpan w:val="2"/>
            <w:tcBorders>
              <w:left w:val="single" w:sz="4" w:space="0" w:color="auto"/>
            </w:tcBorders>
          </w:tcPr>
          <w:p w14:paraId="525D91A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6AAA0371" w14:textId="77777777" w:rsidR="00DE616E" w:rsidRDefault="00DE616E" w:rsidP="00E174DA">
            <w:pPr>
              <w:pStyle w:val="CRCoverPage"/>
              <w:spacing w:after="0"/>
              <w:rPr>
                <w:noProof/>
                <w:sz w:val="8"/>
                <w:szCs w:val="8"/>
              </w:rPr>
            </w:pPr>
          </w:p>
        </w:tc>
      </w:tr>
      <w:tr w:rsidR="00DE616E" w14:paraId="01E51C1D" w14:textId="77777777" w:rsidTr="00E174DA">
        <w:tc>
          <w:tcPr>
            <w:tcW w:w="2694" w:type="dxa"/>
            <w:gridSpan w:val="2"/>
            <w:tcBorders>
              <w:left w:val="single" w:sz="4" w:space="0" w:color="auto"/>
            </w:tcBorders>
          </w:tcPr>
          <w:p w14:paraId="655AB1D9" w14:textId="77777777" w:rsidR="00DE616E" w:rsidRDefault="00DE616E" w:rsidP="00E174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65AE4B" w14:textId="77777777" w:rsidR="00DE616E" w:rsidRDefault="00DE616E" w:rsidP="00E174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DC52A1" w14:textId="77777777" w:rsidR="00DE616E" w:rsidRDefault="00DE616E" w:rsidP="00E174DA">
            <w:pPr>
              <w:pStyle w:val="CRCoverPage"/>
              <w:spacing w:after="0"/>
              <w:jc w:val="center"/>
              <w:rPr>
                <w:b/>
                <w:caps/>
                <w:noProof/>
              </w:rPr>
            </w:pPr>
            <w:r>
              <w:rPr>
                <w:b/>
                <w:caps/>
                <w:noProof/>
              </w:rPr>
              <w:t>N</w:t>
            </w:r>
          </w:p>
        </w:tc>
        <w:tc>
          <w:tcPr>
            <w:tcW w:w="2977" w:type="dxa"/>
            <w:gridSpan w:val="4"/>
          </w:tcPr>
          <w:p w14:paraId="755ACD17" w14:textId="77777777" w:rsidR="00DE616E" w:rsidRDefault="00DE616E" w:rsidP="00E174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AED0F" w14:textId="77777777" w:rsidR="00DE616E" w:rsidRDefault="00DE616E" w:rsidP="00E174DA">
            <w:pPr>
              <w:pStyle w:val="CRCoverPage"/>
              <w:spacing w:after="0"/>
              <w:ind w:left="99"/>
              <w:rPr>
                <w:noProof/>
              </w:rPr>
            </w:pPr>
          </w:p>
        </w:tc>
      </w:tr>
      <w:tr w:rsidR="00DE616E" w14:paraId="3F4F7BE5" w14:textId="77777777" w:rsidTr="00E174DA">
        <w:tc>
          <w:tcPr>
            <w:tcW w:w="2694" w:type="dxa"/>
            <w:gridSpan w:val="2"/>
            <w:tcBorders>
              <w:left w:val="single" w:sz="4" w:space="0" w:color="auto"/>
            </w:tcBorders>
          </w:tcPr>
          <w:p w14:paraId="4D7438D6" w14:textId="77777777" w:rsidR="00DE616E" w:rsidRDefault="00DE616E" w:rsidP="00E174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B53B57"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26209" w14:textId="77777777" w:rsidR="00DE616E" w:rsidRDefault="00DE616E" w:rsidP="00E174DA">
            <w:pPr>
              <w:pStyle w:val="CRCoverPage"/>
              <w:spacing w:after="0"/>
              <w:jc w:val="center"/>
              <w:rPr>
                <w:b/>
                <w:caps/>
                <w:noProof/>
              </w:rPr>
            </w:pPr>
            <w:r>
              <w:rPr>
                <w:b/>
                <w:caps/>
                <w:noProof/>
              </w:rPr>
              <w:t>x</w:t>
            </w:r>
          </w:p>
        </w:tc>
        <w:tc>
          <w:tcPr>
            <w:tcW w:w="2977" w:type="dxa"/>
            <w:gridSpan w:val="4"/>
          </w:tcPr>
          <w:p w14:paraId="1B679643" w14:textId="77777777" w:rsidR="00DE616E" w:rsidRDefault="00DE616E" w:rsidP="00E174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C5B82" w14:textId="77777777" w:rsidR="00DE616E" w:rsidRDefault="00DE616E" w:rsidP="00E174DA">
            <w:pPr>
              <w:pStyle w:val="CRCoverPage"/>
              <w:spacing w:after="0"/>
              <w:ind w:left="99"/>
              <w:rPr>
                <w:noProof/>
              </w:rPr>
            </w:pPr>
            <w:r>
              <w:rPr>
                <w:noProof/>
              </w:rPr>
              <w:t xml:space="preserve">TS/TR ... CR ... </w:t>
            </w:r>
          </w:p>
        </w:tc>
      </w:tr>
      <w:tr w:rsidR="00DE616E" w14:paraId="10E391EF" w14:textId="77777777" w:rsidTr="00E174DA">
        <w:tc>
          <w:tcPr>
            <w:tcW w:w="2694" w:type="dxa"/>
            <w:gridSpan w:val="2"/>
            <w:tcBorders>
              <w:left w:val="single" w:sz="4" w:space="0" w:color="auto"/>
            </w:tcBorders>
          </w:tcPr>
          <w:p w14:paraId="6750C8CB" w14:textId="77777777" w:rsidR="00DE616E" w:rsidRDefault="00DE616E" w:rsidP="00E174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41453"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C824D" w14:textId="77777777" w:rsidR="00DE616E" w:rsidRDefault="00DE616E" w:rsidP="00E174DA">
            <w:pPr>
              <w:pStyle w:val="CRCoverPage"/>
              <w:spacing w:after="0"/>
              <w:jc w:val="center"/>
              <w:rPr>
                <w:b/>
                <w:caps/>
                <w:noProof/>
              </w:rPr>
            </w:pPr>
            <w:r>
              <w:rPr>
                <w:b/>
                <w:caps/>
                <w:noProof/>
              </w:rPr>
              <w:t>x</w:t>
            </w:r>
          </w:p>
        </w:tc>
        <w:tc>
          <w:tcPr>
            <w:tcW w:w="2977" w:type="dxa"/>
            <w:gridSpan w:val="4"/>
          </w:tcPr>
          <w:p w14:paraId="231FAF1F" w14:textId="77777777" w:rsidR="00DE616E" w:rsidRDefault="00DE616E" w:rsidP="00E174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E085D" w14:textId="77777777" w:rsidR="00DE616E" w:rsidRDefault="00DE616E" w:rsidP="00E174DA">
            <w:pPr>
              <w:pStyle w:val="CRCoverPage"/>
              <w:spacing w:after="0"/>
              <w:ind w:left="99"/>
              <w:rPr>
                <w:noProof/>
              </w:rPr>
            </w:pPr>
            <w:r>
              <w:rPr>
                <w:noProof/>
              </w:rPr>
              <w:t xml:space="preserve">TS/TR ... CR ... </w:t>
            </w:r>
          </w:p>
        </w:tc>
      </w:tr>
      <w:tr w:rsidR="00DE616E" w14:paraId="3B37EB0A" w14:textId="77777777" w:rsidTr="00E174DA">
        <w:tc>
          <w:tcPr>
            <w:tcW w:w="2694" w:type="dxa"/>
            <w:gridSpan w:val="2"/>
            <w:tcBorders>
              <w:left w:val="single" w:sz="4" w:space="0" w:color="auto"/>
            </w:tcBorders>
          </w:tcPr>
          <w:p w14:paraId="05622F81" w14:textId="77777777" w:rsidR="00DE616E" w:rsidRDefault="00DE616E" w:rsidP="00E174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C52BC0"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C2DF6" w14:textId="77777777" w:rsidR="00DE616E" w:rsidRDefault="00DE616E" w:rsidP="00E174DA">
            <w:pPr>
              <w:pStyle w:val="CRCoverPage"/>
              <w:spacing w:after="0"/>
              <w:jc w:val="center"/>
              <w:rPr>
                <w:b/>
                <w:caps/>
                <w:noProof/>
              </w:rPr>
            </w:pPr>
            <w:r>
              <w:rPr>
                <w:b/>
                <w:caps/>
                <w:noProof/>
              </w:rPr>
              <w:t>x</w:t>
            </w:r>
          </w:p>
        </w:tc>
        <w:tc>
          <w:tcPr>
            <w:tcW w:w="2977" w:type="dxa"/>
            <w:gridSpan w:val="4"/>
          </w:tcPr>
          <w:p w14:paraId="16EBD53E" w14:textId="77777777" w:rsidR="00DE616E" w:rsidRDefault="00DE616E" w:rsidP="00E174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6058B4" w14:textId="77777777" w:rsidR="00DE616E" w:rsidRDefault="00DE616E" w:rsidP="00E174DA">
            <w:pPr>
              <w:pStyle w:val="CRCoverPage"/>
              <w:spacing w:after="0"/>
              <w:ind w:left="99"/>
              <w:rPr>
                <w:noProof/>
              </w:rPr>
            </w:pPr>
            <w:r>
              <w:rPr>
                <w:noProof/>
              </w:rPr>
              <w:t xml:space="preserve">TS/TR ... CR ... </w:t>
            </w:r>
          </w:p>
        </w:tc>
      </w:tr>
      <w:tr w:rsidR="00DE616E" w14:paraId="49D97EC6" w14:textId="77777777" w:rsidTr="00E174DA">
        <w:tc>
          <w:tcPr>
            <w:tcW w:w="2694" w:type="dxa"/>
            <w:gridSpan w:val="2"/>
            <w:tcBorders>
              <w:left w:val="single" w:sz="4" w:space="0" w:color="auto"/>
            </w:tcBorders>
          </w:tcPr>
          <w:p w14:paraId="6B40A13E" w14:textId="77777777" w:rsidR="00DE616E" w:rsidRDefault="00DE616E" w:rsidP="00E174DA">
            <w:pPr>
              <w:pStyle w:val="CRCoverPage"/>
              <w:spacing w:after="0"/>
              <w:rPr>
                <w:b/>
                <w:i/>
                <w:noProof/>
              </w:rPr>
            </w:pPr>
          </w:p>
        </w:tc>
        <w:tc>
          <w:tcPr>
            <w:tcW w:w="6946" w:type="dxa"/>
            <w:gridSpan w:val="9"/>
            <w:tcBorders>
              <w:right w:val="single" w:sz="4" w:space="0" w:color="auto"/>
            </w:tcBorders>
          </w:tcPr>
          <w:p w14:paraId="2976B3B9" w14:textId="77777777" w:rsidR="00DE616E" w:rsidRDefault="00DE616E" w:rsidP="00E174DA">
            <w:pPr>
              <w:pStyle w:val="CRCoverPage"/>
              <w:spacing w:after="0"/>
              <w:rPr>
                <w:noProof/>
              </w:rPr>
            </w:pPr>
          </w:p>
        </w:tc>
      </w:tr>
      <w:tr w:rsidR="00DE616E" w14:paraId="1F289408" w14:textId="77777777" w:rsidTr="00E174DA">
        <w:tc>
          <w:tcPr>
            <w:tcW w:w="2694" w:type="dxa"/>
            <w:gridSpan w:val="2"/>
            <w:tcBorders>
              <w:left w:val="single" w:sz="4" w:space="0" w:color="auto"/>
              <w:bottom w:val="single" w:sz="4" w:space="0" w:color="auto"/>
            </w:tcBorders>
          </w:tcPr>
          <w:p w14:paraId="37E13F1B" w14:textId="77777777" w:rsidR="00DE616E" w:rsidRDefault="00DE616E" w:rsidP="00E174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3ECC18" w14:textId="77777777" w:rsidR="00DE616E" w:rsidRDefault="00DE616E" w:rsidP="00E174DA">
            <w:pPr>
              <w:pStyle w:val="CRCoverPage"/>
              <w:spacing w:after="0"/>
              <w:ind w:left="100"/>
              <w:rPr>
                <w:noProof/>
              </w:rPr>
            </w:pPr>
          </w:p>
        </w:tc>
      </w:tr>
      <w:tr w:rsidR="00DE616E" w:rsidRPr="008863B9" w14:paraId="45F79B58" w14:textId="77777777" w:rsidTr="00E174DA">
        <w:tc>
          <w:tcPr>
            <w:tcW w:w="2694" w:type="dxa"/>
            <w:gridSpan w:val="2"/>
            <w:tcBorders>
              <w:top w:val="single" w:sz="4" w:space="0" w:color="auto"/>
              <w:bottom w:val="single" w:sz="4" w:space="0" w:color="auto"/>
            </w:tcBorders>
          </w:tcPr>
          <w:p w14:paraId="72C3AC2D" w14:textId="77777777" w:rsidR="00DE616E" w:rsidRPr="008863B9" w:rsidRDefault="00DE616E" w:rsidP="00E174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B1402B" w14:textId="77777777" w:rsidR="00DE616E" w:rsidRPr="008863B9" w:rsidRDefault="00DE616E" w:rsidP="00E174DA">
            <w:pPr>
              <w:pStyle w:val="CRCoverPage"/>
              <w:spacing w:after="0"/>
              <w:ind w:left="100"/>
              <w:rPr>
                <w:noProof/>
                <w:sz w:val="8"/>
                <w:szCs w:val="8"/>
              </w:rPr>
            </w:pPr>
          </w:p>
        </w:tc>
      </w:tr>
      <w:tr w:rsidR="00DE616E" w14:paraId="4E6B8FE4" w14:textId="77777777" w:rsidTr="00E174DA">
        <w:tc>
          <w:tcPr>
            <w:tcW w:w="2694" w:type="dxa"/>
            <w:gridSpan w:val="2"/>
            <w:tcBorders>
              <w:top w:val="single" w:sz="4" w:space="0" w:color="auto"/>
              <w:left w:val="single" w:sz="4" w:space="0" w:color="auto"/>
              <w:bottom w:val="single" w:sz="4" w:space="0" w:color="auto"/>
            </w:tcBorders>
          </w:tcPr>
          <w:p w14:paraId="470F641F" w14:textId="77777777" w:rsidR="00DE616E" w:rsidRDefault="00DE616E" w:rsidP="00E174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0DB58" w14:textId="77777777" w:rsidR="00DE616E" w:rsidRDefault="00DE616E" w:rsidP="00E174DA">
            <w:pPr>
              <w:pStyle w:val="CRCoverPage"/>
              <w:spacing w:after="0"/>
              <w:ind w:left="100"/>
              <w:rPr>
                <w:noProof/>
              </w:rPr>
            </w:pPr>
          </w:p>
        </w:tc>
      </w:tr>
    </w:tbl>
    <w:p w14:paraId="004B6DFC" w14:textId="0F7BFE44" w:rsidR="00732C50" w:rsidRDefault="00DE616E" w:rsidP="008A6EC6">
      <w:pPr>
        <w:jc w:val="center"/>
        <w:rPr>
          <w:color w:val="FF0000"/>
          <w:sz w:val="36"/>
        </w:rPr>
      </w:pPr>
      <w:r>
        <w:br w:type="page"/>
      </w:r>
    </w:p>
    <w:p w14:paraId="6387350C" w14:textId="76412706" w:rsidR="00732C50" w:rsidRDefault="00732C50" w:rsidP="00732C50">
      <w:pPr>
        <w:jc w:val="center"/>
        <w:rPr>
          <w:color w:val="FF0000"/>
          <w:sz w:val="36"/>
        </w:rPr>
      </w:pPr>
      <w:r w:rsidRPr="00EB7A03">
        <w:rPr>
          <w:color w:val="FF0000"/>
          <w:sz w:val="36"/>
        </w:rPr>
        <w:lastRenderedPageBreak/>
        <w:t xml:space="preserve">****************Start of </w:t>
      </w:r>
      <w:r>
        <w:rPr>
          <w:color w:val="FF0000"/>
          <w:sz w:val="36"/>
        </w:rPr>
        <w:t>1</w:t>
      </w:r>
      <w:r w:rsidRPr="00732C50">
        <w:rPr>
          <w:color w:val="FF0000"/>
          <w:sz w:val="36"/>
          <w:vertAlign w:val="superscript"/>
        </w:rPr>
        <w:t>st</w:t>
      </w:r>
      <w:r>
        <w:rPr>
          <w:color w:val="FF0000"/>
          <w:sz w:val="36"/>
        </w:rPr>
        <w:t xml:space="preserve"> </w:t>
      </w:r>
      <w:r w:rsidRPr="00EB7A03">
        <w:rPr>
          <w:color w:val="FF0000"/>
          <w:sz w:val="36"/>
        </w:rPr>
        <w:t>Change *************</w:t>
      </w:r>
    </w:p>
    <w:p w14:paraId="3568A2C1" w14:textId="77777777" w:rsidR="00732C50" w:rsidRDefault="00732C50" w:rsidP="008A6EC6">
      <w:pPr>
        <w:jc w:val="center"/>
        <w:rPr>
          <w:color w:val="FF0000"/>
          <w:sz w:val="36"/>
        </w:rPr>
      </w:pPr>
    </w:p>
    <w:p w14:paraId="1E1830C3" w14:textId="77777777" w:rsidR="00F955B1" w:rsidRDefault="00F955B1" w:rsidP="00732C50">
      <w:pPr>
        <w:jc w:val="center"/>
        <w:rPr>
          <w:color w:val="FF0000"/>
          <w:sz w:val="36"/>
        </w:rPr>
      </w:pPr>
    </w:p>
    <w:p w14:paraId="2020F1C9" w14:textId="77777777" w:rsidR="00074889" w:rsidRDefault="00074889" w:rsidP="00074889">
      <w:pPr>
        <w:pStyle w:val="4"/>
        <w:rPr>
          <w:lang w:eastAsia="zh-CN"/>
        </w:rPr>
      </w:pPr>
      <w:bookmarkStart w:id="10" w:name="_Toc146299341"/>
      <w:r>
        <w:rPr>
          <w:rFonts w:hint="eastAsia"/>
          <w:lang w:eastAsia="zh-CN"/>
        </w:rPr>
        <w:t>6</w:t>
      </w:r>
      <w:r>
        <w:rPr>
          <w:lang w:eastAsia="zh-CN"/>
        </w:rPr>
        <w:t>.40.2.2</w:t>
      </w:r>
      <w:r>
        <w:rPr>
          <w:lang w:eastAsia="zh-CN"/>
        </w:rPr>
        <w:tab/>
        <w:t>Requirements for direct device connection</w:t>
      </w:r>
      <w:bookmarkEnd w:id="10"/>
      <w:r>
        <w:rPr>
          <w:lang w:eastAsia="zh-CN"/>
        </w:rPr>
        <w:t xml:space="preserve"> </w:t>
      </w:r>
    </w:p>
    <w:p w14:paraId="2AE875D3" w14:textId="77777777" w:rsidR="00074889" w:rsidRDefault="00074889" w:rsidP="00074889">
      <w:pPr>
        <w:rPr>
          <w:lang w:eastAsia="zh-CN"/>
        </w:rPr>
      </w:pPr>
      <w:r w:rsidRPr="00E651FE">
        <w:rPr>
          <w:lang w:eastAsia="zh-CN"/>
        </w:rPr>
        <w:t xml:space="preserve">Based on user consent, operator policy and </w:t>
      </w:r>
      <w:r>
        <w:rPr>
          <w:lang w:eastAsia="zh-CN"/>
        </w:rPr>
        <w:t xml:space="preserve">trusted </w:t>
      </w:r>
      <w:r w:rsidRPr="00E651FE">
        <w:rPr>
          <w:lang w:eastAsia="zh-CN"/>
        </w:rPr>
        <w:t>3</w:t>
      </w:r>
      <w:r w:rsidRPr="00E651FE">
        <w:rPr>
          <w:vertAlign w:val="superscript"/>
          <w:lang w:eastAsia="zh-CN"/>
        </w:rPr>
        <w:t>rd</w:t>
      </w:r>
      <w:r w:rsidRPr="00E651FE">
        <w:rPr>
          <w:lang w:eastAsia="zh-CN"/>
        </w:rPr>
        <w:t xml:space="preserve"> party request, the 5G system shall support a means to authorize specific UEs to transmit data (e.g. AI</w:t>
      </w:r>
      <w:r>
        <w:rPr>
          <w:lang w:eastAsia="zh-CN"/>
        </w:rPr>
        <w:t>-</w:t>
      </w:r>
      <w:r w:rsidRPr="00E651FE">
        <w:rPr>
          <w:lang w:eastAsia="zh-CN"/>
        </w:rPr>
        <w:t>ML model data for a specific application,) via direct device connection in a certain location and time.</w:t>
      </w:r>
    </w:p>
    <w:p w14:paraId="32FCF645" w14:textId="77777777" w:rsidR="00074889" w:rsidRDefault="00074889" w:rsidP="00074889">
      <w:pPr>
        <w:rPr>
          <w:lang w:eastAsia="zh-CN"/>
        </w:rPr>
      </w:pPr>
      <w:r w:rsidRPr="00E651FE">
        <w:rPr>
          <w:lang w:eastAsia="zh-CN"/>
        </w:rPr>
        <w:t xml:space="preserve">Based on user consent, operator policy, and </w:t>
      </w:r>
      <w:r>
        <w:rPr>
          <w:lang w:eastAsia="zh-CN"/>
        </w:rPr>
        <w:t xml:space="preserve">trusted </w:t>
      </w:r>
      <w:r w:rsidRPr="00E651FE">
        <w:rPr>
          <w:lang w:eastAsia="zh-CN"/>
        </w:rPr>
        <w:t>3</w:t>
      </w:r>
      <w:r w:rsidRPr="00E651FE">
        <w:rPr>
          <w:vertAlign w:val="superscript"/>
          <w:lang w:eastAsia="zh-CN"/>
        </w:rPr>
        <w:t>rd</w:t>
      </w:r>
      <w:r w:rsidRPr="00E651FE">
        <w:rPr>
          <w:lang w:eastAsia="zh-CN"/>
        </w:rPr>
        <w:t xml:space="preserve"> party’s request, the 5G system shall be able to provide means for a</w:t>
      </w:r>
      <w:r>
        <w:rPr>
          <w:lang w:eastAsia="zh-CN"/>
        </w:rPr>
        <w:t>n</w:t>
      </w:r>
      <w:r w:rsidRPr="00E651FE">
        <w:rPr>
          <w:lang w:eastAsia="zh-CN"/>
        </w:rPr>
        <w:t xml:space="preserve"> operator to authorize </w:t>
      </w:r>
      <w:r>
        <w:rPr>
          <w:lang w:eastAsia="zh-CN"/>
        </w:rPr>
        <w:t>specific</w:t>
      </w:r>
      <w:r w:rsidRPr="00E651FE">
        <w:rPr>
          <w:lang w:eastAsia="zh-CN"/>
        </w:rPr>
        <w:t xml:space="preserve"> UEs who participate in the same service (e.g. for the same AI-ML FL task) to exchange data with each other via direct device connection</w:t>
      </w:r>
      <w:r>
        <w:rPr>
          <w:lang w:eastAsia="zh-CN"/>
        </w:rPr>
        <w:t>,</w:t>
      </w:r>
      <w:r w:rsidRPr="00E651FE">
        <w:rPr>
          <w:lang w:eastAsia="zh-CN"/>
        </w:rPr>
        <w:t xml:space="preserve"> e.g. when direct network connection cannot fulfil the required QoS.</w:t>
      </w:r>
    </w:p>
    <w:p w14:paraId="2D808E02" w14:textId="77777777" w:rsidR="00074889" w:rsidRDefault="00074889" w:rsidP="00074889">
      <w:pPr>
        <w:rPr>
          <w:lang w:eastAsia="zh-CN"/>
        </w:rPr>
      </w:pPr>
      <w:r w:rsidRPr="00E651FE">
        <w:rPr>
          <w:lang w:eastAsia="zh-CN"/>
        </w:rPr>
        <w:t>Based on user consent, operator polic</w:t>
      </w:r>
      <w:r>
        <w:rPr>
          <w:lang w:eastAsia="zh-CN"/>
        </w:rPr>
        <w:t>y</w:t>
      </w:r>
      <w:r w:rsidRPr="00E651FE">
        <w:rPr>
          <w:lang w:eastAsia="zh-CN"/>
        </w:rPr>
        <w:t xml:space="preserve"> and </w:t>
      </w:r>
      <w:r>
        <w:rPr>
          <w:lang w:eastAsia="zh-CN"/>
        </w:rPr>
        <w:t xml:space="preserve">trusted </w:t>
      </w:r>
      <w:r w:rsidRPr="00E651FE">
        <w:rPr>
          <w:lang w:eastAsia="zh-CN"/>
        </w:rPr>
        <w:t>3rd party</w:t>
      </w:r>
      <w:r>
        <w:rPr>
          <w:lang w:eastAsia="zh-CN"/>
        </w:rPr>
        <w:t xml:space="preserve"> request</w:t>
      </w:r>
      <w:r w:rsidRPr="00E651FE">
        <w:rPr>
          <w:lang w:eastAsia="zh-CN"/>
        </w:rPr>
        <w:t xml:space="preserve">, the 5G </w:t>
      </w:r>
      <w:r>
        <w:rPr>
          <w:lang w:eastAsia="zh-CN"/>
        </w:rPr>
        <w:t>system</w:t>
      </w:r>
      <w:r w:rsidRPr="00E651FE">
        <w:rPr>
          <w:lang w:eastAsia="zh-CN"/>
        </w:rPr>
        <w:t xml:space="preserve"> shall be able to </w:t>
      </w:r>
      <w:r w:rsidRPr="00DB607E">
        <w:rPr>
          <w:lang w:eastAsia="zh-CN"/>
        </w:rPr>
        <w:t>dynamically</w:t>
      </w:r>
      <w:r w:rsidRPr="00E651FE">
        <w:rPr>
          <w:lang w:eastAsia="zh-CN"/>
        </w:rPr>
        <w:t xml:space="preserve"> add or remove </w:t>
      </w:r>
      <w:r>
        <w:rPr>
          <w:lang w:eastAsia="zh-CN"/>
        </w:rPr>
        <w:t xml:space="preserve">specific </w:t>
      </w:r>
      <w:r w:rsidRPr="00E651FE">
        <w:rPr>
          <w:lang w:eastAsia="zh-CN"/>
        </w:rPr>
        <w:t xml:space="preserve">UEs to/from the same service (e.g. </w:t>
      </w:r>
      <w:proofErr w:type="gramStart"/>
      <w:r w:rsidRPr="00E651FE">
        <w:rPr>
          <w:rFonts w:hint="eastAsia"/>
          <w:lang w:eastAsia="zh-CN"/>
        </w:rPr>
        <w:t>a</w:t>
      </w:r>
      <w:proofErr w:type="gramEnd"/>
      <w:r w:rsidRPr="00E651FE">
        <w:rPr>
          <w:lang w:eastAsia="zh-CN"/>
        </w:rPr>
        <w:t xml:space="preserve"> AI-ML federated learning task) when communicating via direct device connection.</w:t>
      </w:r>
    </w:p>
    <w:p w14:paraId="37D4AD81" w14:textId="77777777" w:rsidR="00074889" w:rsidRPr="00E651FE" w:rsidRDefault="00074889" w:rsidP="00074889">
      <w:pPr>
        <w:rPr>
          <w:lang w:eastAsia="zh-CN"/>
        </w:rPr>
      </w:pPr>
      <w:r w:rsidRPr="00E651FE">
        <w:rPr>
          <w:lang w:eastAsia="zh-CN"/>
        </w:rPr>
        <w:t xml:space="preserve">Based on user consent and operator policy, the 5G </w:t>
      </w:r>
      <w:r>
        <w:rPr>
          <w:lang w:eastAsia="zh-CN"/>
        </w:rPr>
        <w:t>system</w:t>
      </w:r>
      <w:r w:rsidRPr="00E651FE">
        <w:rPr>
          <w:lang w:eastAsia="zh-CN"/>
        </w:rPr>
        <w:t xml:space="preserve"> shall be able to </w:t>
      </w:r>
      <w:r>
        <w:rPr>
          <w:lang w:eastAsia="zh-CN"/>
        </w:rPr>
        <w:t>provide</w:t>
      </w:r>
      <w:r w:rsidRPr="00E651FE">
        <w:rPr>
          <w:lang w:eastAsia="zh-CN"/>
        </w:rPr>
        <w:t xml:space="preserve"> means for </w:t>
      </w:r>
      <w:r>
        <w:rPr>
          <w:lang w:eastAsia="zh-CN"/>
        </w:rPr>
        <w:t>the network</w:t>
      </w:r>
      <w:r w:rsidRPr="00E651FE">
        <w:rPr>
          <w:lang w:eastAsia="zh-CN"/>
        </w:rPr>
        <w:t xml:space="preserve"> to </w:t>
      </w:r>
      <w:r>
        <w:rPr>
          <w:lang w:eastAsia="zh-CN"/>
        </w:rPr>
        <w:t xml:space="preserve">configure and </w:t>
      </w:r>
      <w:r w:rsidRPr="008C4A87">
        <w:rPr>
          <w:lang w:eastAsia="zh-CN"/>
        </w:rPr>
        <w:t xml:space="preserve">modify </w:t>
      </w:r>
      <w:r>
        <w:rPr>
          <w:lang w:eastAsia="zh-CN"/>
        </w:rPr>
        <w:t>remote UEs’</w:t>
      </w:r>
      <w:r w:rsidRPr="00E651FE">
        <w:rPr>
          <w:lang w:eastAsia="zh-CN"/>
        </w:rPr>
        <w:t xml:space="preserve"> communication QoS</w:t>
      </w:r>
      <w:r>
        <w:rPr>
          <w:lang w:eastAsia="zh-CN"/>
        </w:rPr>
        <w:t xml:space="preserve">, </w:t>
      </w:r>
      <w:r w:rsidRPr="00E651FE">
        <w:rPr>
          <w:lang w:eastAsia="zh-CN"/>
        </w:rPr>
        <w:t>when a relay UE is involved</w:t>
      </w:r>
      <w:r>
        <w:rPr>
          <w:lang w:eastAsia="zh-CN"/>
        </w:rPr>
        <w:t>, e.g.,</w:t>
      </w:r>
      <w:r w:rsidRPr="00E651FE">
        <w:rPr>
          <w:lang w:eastAsia="zh-CN"/>
        </w:rPr>
        <w:t xml:space="preserve"> </w:t>
      </w:r>
      <w:r>
        <w:rPr>
          <w:lang w:eastAsia="zh-CN"/>
        </w:rPr>
        <w:t>to satisfy end to end latency for</w:t>
      </w:r>
      <w:r w:rsidRPr="00E651FE">
        <w:rPr>
          <w:lang w:eastAsia="zh-CN"/>
        </w:rPr>
        <w:t xml:space="preserve"> proximity-based work task offloading.</w:t>
      </w:r>
    </w:p>
    <w:p w14:paraId="75111257" w14:textId="77777777" w:rsidR="00074889" w:rsidRDefault="00074889" w:rsidP="00074889">
      <w:pPr>
        <w:pStyle w:val="NO"/>
      </w:pPr>
      <w:r w:rsidRPr="00E651FE">
        <w:t>NOTE:</w:t>
      </w:r>
      <w:r>
        <w:tab/>
        <w:t>for</w:t>
      </w:r>
      <w:r w:rsidRPr="00E651FE">
        <w:t xml:space="preserve"> proximity-based work task offloading, the data</w:t>
      </w:r>
      <w:r>
        <w:t xml:space="preserve"> packet</w:t>
      </w:r>
      <w:r w:rsidRPr="00E651FE">
        <w:t xml:space="preserve"> size transmitted </w:t>
      </w:r>
      <w:r>
        <w:t>over the</w:t>
      </w:r>
      <w:r w:rsidRPr="00E651FE">
        <w:t xml:space="preserve"> </w:t>
      </w:r>
      <w:proofErr w:type="spellStart"/>
      <w:r w:rsidRPr="00E651FE">
        <w:t>sidelink</w:t>
      </w:r>
      <w:proofErr w:type="spellEnd"/>
      <w:r w:rsidRPr="00E651FE">
        <w:t xml:space="preserve"> and</w:t>
      </w:r>
      <w:r>
        <w:t xml:space="preserve"> </w:t>
      </w:r>
      <w:proofErr w:type="spellStart"/>
      <w:r w:rsidRPr="00E651FE">
        <w:t>Uu</w:t>
      </w:r>
      <w:proofErr w:type="spellEnd"/>
      <w:r w:rsidRPr="00E651FE">
        <w:t xml:space="preserve"> </w:t>
      </w:r>
      <w:r>
        <w:t xml:space="preserve">parts </w:t>
      </w:r>
      <w:r w:rsidRPr="00E651FE">
        <w:t xml:space="preserve">of the </w:t>
      </w:r>
      <w:r>
        <w:t xml:space="preserve">UE </w:t>
      </w:r>
      <w:r w:rsidRPr="00E651FE">
        <w:t>indirect network connection can be different</w:t>
      </w:r>
      <w:r>
        <w:t>.</w:t>
      </w:r>
    </w:p>
    <w:p w14:paraId="2AF983B3" w14:textId="77777777" w:rsidR="00074889" w:rsidRDefault="00074889" w:rsidP="00074889">
      <w:pPr>
        <w:rPr>
          <w:lang w:eastAsia="zh-CN"/>
        </w:rPr>
      </w:pPr>
      <w:r w:rsidRPr="00E651FE">
        <w:rPr>
          <w:rFonts w:eastAsia="等线"/>
          <w:lang w:eastAsia="zh-CN"/>
        </w:rPr>
        <w:t xml:space="preserve">Subject to </w:t>
      </w:r>
      <w:r w:rsidRPr="00E651FE">
        <w:rPr>
          <w:rFonts w:hint="eastAsia"/>
        </w:rPr>
        <w:t>user consent</w:t>
      </w:r>
      <w:r w:rsidRPr="00E651FE">
        <w:rPr>
          <w:rFonts w:eastAsia="等线"/>
          <w:lang w:eastAsia="zh-CN"/>
        </w:rPr>
        <w:t xml:space="preserve"> and operator policy</w:t>
      </w:r>
      <w:r w:rsidRPr="00E651FE">
        <w:t xml:space="preserve">, </w:t>
      </w:r>
      <w:r w:rsidRPr="00E651FE">
        <w:rPr>
          <w:lang w:eastAsia="zh-CN"/>
        </w:rPr>
        <w:t xml:space="preserve">the </w:t>
      </w:r>
      <w:r w:rsidRPr="00E651FE">
        <w:rPr>
          <w:rFonts w:hint="eastAsia"/>
          <w:lang w:eastAsia="zh-CN"/>
        </w:rPr>
        <w:t>5G</w:t>
      </w:r>
      <w:r w:rsidRPr="00E651FE">
        <w:rPr>
          <w:lang w:eastAsia="zh-CN"/>
        </w:rPr>
        <w:t xml:space="preserve"> </w:t>
      </w:r>
      <w:r>
        <w:rPr>
          <w:lang w:eastAsia="zh-CN"/>
        </w:rPr>
        <w:t>system</w:t>
      </w:r>
      <w:r w:rsidRPr="00E651FE">
        <w:rPr>
          <w:lang w:eastAsia="zh-CN"/>
        </w:rPr>
        <w:t xml:space="preserve"> shall </w:t>
      </w:r>
      <w:r w:rsidRPr="00E651FE">
        <w:t xml:space="preserve">be able to </w:t>
      </w:r>
      <w:r>
        <w:t xml:space="preserve">support </w:t>
      </w:r>
      <w:r w:rsidRPr="00E651FE">
        <w:rPr>
          <w:lang w:eastAsia="zh-CN"/>
        </w:rPr>
        <w:t>configur</w:t>
      </w:r>
      <w:r>
        <w:rPr>
          <w:lang w:eastAsia="zh-CN"/>
        </w:rPr>
        <w:t>ation of</w:t>
      </w:r>
      <w:r w:rsidRPr="00E651FE">
        <w:rPr>
          <w:lang w:eastAsia="zh-CN"/>
        </w:rPr>
        <w:t xml:space="preserve"> the QoS (</w:t>
      </w:r>
      <w:r>
        <w:rPr>
          <w:lang w:eastAsia="zh-CN"/>
        </w:rPr>
        <w:t xml:space="preserve">e.g., </w:t>
      </w:r>
      <w:r w:rsidRPr="00E651FE">
        <w:rPr>
          <w:lang w:eastAsia="zh-CN"/>
        </w:rPr>
        <w:t xml:space="preserve">latency, reliability, data rate) of </w:t>
      </w:r>
      <w:r>
        <w:rPr>
          <w:lang w:eastAsia="zh-CN"/>
        </w:rPr>
        <w:t>a</w:t>
      </w:r>
      <w:r w:rsidRPr="00E651FE">
        <w:rPr>
          <w:lang w:eastAsia="zh-CN"/>
        </w:rPr>
        <w:t xml:space="preserve"> communication path</w:t>
      </w:r>
      <w:r w:rsidRPr="00E651FE">
        <w:t xml:space="preserve"> </w:t>
      </w:r>
      <w:r>
        <w:t>using</w:t>
      </w:r>
      <w:r w:rsidRPr="00E651FE">
        <w:t xml:space="preserve"> direct device connection</w:t>
      </w:r>
      <w:r>
        <w:t>, e.g., for AI-ML data transfer</w:t>
      </w:r>
      <w:r w:rsidRPr="00E651FE">
        <w:t>.</w:t>
      </w:r>
    </w:p>
    <w:p w14:paraId="413E39AD" w14:textId="05134D70" w:rsidR="00074889" w:rsidRPr="00E651FE" w:rsidRDefault="00074889" w:rsidP="00074889">
      <w:pPr>
        <w:rPr>
          <w:lang w:eastAsia="zh-CN"/>
        </w:rPr>
      </w:pPr>
      <w:r w:rsidRPr="00E651FE">
        <w:rPr>
          <w:lang w:eastAsia="zh-CN"/>
        </w:rPr>
        <w:t xml:space="preserve">Based on user consent, </w:t>
      </w:r>
      <w:ins w:id="11" w:author="XuYang" w:date="2023-11-02T17:56:00Z">
        <w:r>
          <w:rPr>
            <w:lang w:eastAsia="zh-CN"/>
          </w:rPr>
          <w:t xml:space="preserve">regulation, and </w:t>
        </w:r>
      </w:ins>
      <w:r w:rsidRPr="00E651FE">
        <w:rPr>
          <w:lang w:eastAsia="zh-CN"/>
        </w:rPr>
        <w:t xml:space="preserve">operator policy and </w:t>
      </w:r>
      <w:r>
        <w:rPr>
          <w:lang w:eastAsia="zh-CN"/>
        </w:rPr>
        <w:t>trusted 3rd party request</w:t>
      </w:r>
      <w:r w:rsidRPr="00E651FE">
        <w:rPr>
          <w:lang w:eastAsia="zh-CN"/>
        </w:rPr>
        <w:t xml:space="preserve">, the 5G </w:t>
      </w:r>
      <w:r>
        <w:rPr>
          <w:lang w:eastAsia="zh-CN"/>
        </w:rPr>
        <w:t>system</w:t>
      </w:r>
      <w:r w:rsidRPr="00E651FE">
        <w:rPr>
          <w:lang w:eastAsia="zh-CN"/>
        </w:rPr>
        <w:t xml:space="preserve"> shall be able to support means to monitor the </w:t>
      </w:r>
      <w:r>
        <w:rPr>
          <w:lang w:eastAsia="zh-CN"/>
        </w:rPr>
        <w:t xml:space="preserve">QoS </w:t>
      </w:r>
      <w:r w:rsidRPr="00E651FE">
        <w:rPr>
          <w:lang w:eastAsia="zh-CN"/>
        </w:rPr>
        <w:t xml:space="preserve">characteristics </w:t>
      </w:r>
      <w:r w:rsidRPr="00E651FE">
        <w:rPr>
          <w:rFonts w:hint="eastAsia"/>
          <w:lang w:eastAsia="zh-CN"/>
        </w:rPr>
        <w:t>(e.g. data rate, latency)</w:t>
      </w:r>
      <w:r w:rsidRPr="00E651FE">
        <w:rPr>
          <w:lang w:eastAsia="zh-CN"/>
        </w:rPr>
        <w:t xml:space="preserve"> of traffic transmitted via direct device connection or relayed by a UE</w:t>
      </w:r>
      <w:r>
        <w:rPr>
          <w:lang w:eastAsia="zh-CN"/>
        </w:rPr>
        <w:t>,</w:t>
      </w:r>
      <w:r w:rsidRPr="00E651FE">
        <w:rPr>
          <w:lang w:eastAsia="zh-CN"/>
        </w:rPr>
        <w:t xml:space="preserve"> and </w:t>
      </w:r>
      <w:r>
        <w:rPr>
          <w:lang w:eastAsia="zh-CN"/>
        </w:rPr>
        <w:t xml:space="preserve">5G network </w:t>
      </w:r>
      <w:r w:rsidRPr="00E651FE">
        <w:rPr>
          <w:lang w:eastAsia="zh-CN"/>
        </w:rPr>
        <w:t>expose the monitor</w:t>
      </w:r>
      <w:r>
        <w:rPr>
          <w:lang w:eastAsia="zh-CN"/>
        </w:rPr>
        <w:t>ed</w:t>
      </w:r>
      <w:r w:rsidRPr="00E651FE">
        <w:rPr>
          <w:lang w:eastAsia="zh-CN"/>
        </w:rPr>
        <w:t xml:space="preserve"> information to </w:t>
      </w:r>
      <w:r>
        <w:rPr>
          <w:lang w:eastAsia="zh-CN"/>
        </w:rPr>
        <w:t xml:space="preserve">the </w:t>
      </w:r>
      <w:r w:rsidRPr="00E651FE">
        <w:rPr>
          <w:lang w:eastAsia="zh-CN"/>
        </w:rPr>
        <w:t>3rd party.</w:t>
      </w:r>
    </w:p>
    <w:p w14:paraId="0B377EEA" w14:textId="6F98A262" w:rsidR="00074889" w:rsidDel="00074889" w:rsidRDefault="00074889" w:rsidP="00074889">
      <w:pPr>
        <w:pStyle w:val="NO"/>
        <w:rPr>
          <w:del w:id="12" w:author="XuYang" w:date="2023-11-02T17:56:00Z"/>
          <w:lang w:eastAsia="zh-CN"/>
        </w:rPr>
      </w:pPr>
      <w:del w:id="13" w:author="XuYang" w:date="2023-11-02T17:56:00Z">
        <w:r w:rsidRPr="00074889" w:rsidDel="00074889">
          <w:rPr>
            <w:rFonts w:hint="eastAsia"/>
            <w:lang w:eastAsia="zh-CN"/>
          </w:rPr>
          <w:delText xml:space="preserve">NOTE:  The </w:delText>
        </w:r>
        <w:r w:rsidRPr="00074889" w:rsidDel="00074889">
          <w:rPr>
            <w:lang w:eastAsia="zh-CN"/>
          </w:rPr>
          <w:delText>monitoring information</w:delText>
        </w:r>
        <w:r w:rsidRPr="00074889" w:rsidDel="00074889">
          <w:rPr>
            <w:rFonts w:hint="eastAsia"/>
            <w:lang w:eastAsia="zh-CN"/>
          </w:rPr>
          <w:delText xml:space="preserve"> doesn</w:delText>
        </w:r>
        <w:r w:rsidRPr="00074889" w:rsidDel="00074889">
          <w:rPr>
            <w:lang w:eastAsia="zh-CN"/>
          </w:rPr>
          <w:delText>’</w:delText>
        </w:r>
        <w:r w:rsidRPr="00074889" w:rsidDel="00074889">
          <w:rPr>
            <w:rFonts w:hint="eastAsia"/>
            <w:lang w:eastAsia="zh-CN"/>
          </w:rPr>
          <w:delText>t include user position-related data.</w:delText>
        </w:r>
      </w:del>
    </w:p>
    <w:p w14:paraId="6B0C7B0C" w14:textId="77777777" w:rsidR="00074889" w:rsidRDefault="00074889" w:rsidP="00074889">
      <w:pPr>
        <w:rPr>
          <w:lang w:eastAsia="zh-CN"/>
        </w:rPr>
      </w:pPr>
      <w:r w:rsidRPr="00171DEC">
        <w:t>Subject to user consent, operator policy and trusted 3rd party request, the 5G system shall be able to provide means the network to predict and expose QoS information changes for UEs’ traffic using direct or indirect network connection (e.g., bitrate, latency, reliability).</w:t>
      </w:r>
      <w:r w:rsidRPr="00E651FE">
        <w:t xml:space="preserve">The 5G system shall </w:t>
      </w:r>
      <w:r>
        <w:t xml:space="preserve">be able to </w:t>
      </w:r>
      <w:r w:rsidRPr="00E651FE">
        <w:t xml:space="preserve">support a mechanism for a </w:t>
      </w:r>
      <w:r w:rsidRPr="00E651FE">
        <w:rPr>
          <w:rFonts w:eastAsia="等线"/>
          <w:lang w:eastAsia="zh-CN"/>
        </w:rPr>
        <w:t xml:space="preserve">trusted </w:t>
      </w:r>
      <w:r w:rsidRPr="00E651FE">
        <w:rPr>
          <w:rFonts w:hint="eastAsia"/>
        </w:rPr>
        <w:t>third-party</w:t>
      </w:r>
      <w:r w:rsidRPr="00E651FE">
        <w:t xml:space="preserve"> to </w:t>
      </w:r>
      <w:r w:rsidRPr="00E651FE">
        <w:rPr>
          <w:rFonts w:hint="eastAsia"/>
          <w:lang w:eastAsia="zh-CN"/>
        </w:rPr>
        <w:t xml:space="preserve">negotiate </w:t>
      </w:r>
      <w:r w:rsidRPr="00E651FE">
        <w:rPr>
          <w:lang w:eastAsia="zh-CN"/>
        </w:rPr>
        <w:t xml:space="preserve">with </w:t>
      </w:r>
      <w:r>
        <w:rPr>
          <w:lang w:eastAsia="zh-CN"/>
        </w:rPr>
        <w:t>the</w:t>
      </w:r>
      <w:r w:rsidRPr="00E651FE">
        <w:rPr>
          <w:lang w:eastAsia="zh-CN"/>
        </w:rPr>
        <w:t xml:space="preserve"> 5G </w:t>
      </w:r>
      <w:r>
        <w:rPr>
          <w:lang w:eastAsia="zh-CN"/>
        </w:rPr>
        <w:t>system</w:t>
      </w:r>
      <w:r w:rsidRPr="00E651FE">
        <w:rPr>
          <w:lang w:eastAsia="zh-CN"/>
        </w:rPr>
        <w:t xml:space="preserve"> </w:t>
      </w:r>
      <w:r>
        <w:rPr>
          <w:lang w:eastAsia="zh-CN"/>
        </w:rPr>
        <w:t xml:space="preserve">for </w:t>
      </w:r>
      <w:r w:rsidRPr="00E651FE">
        <w:rPr>
          <w:rFonts w:hint="eastAsia"/>
          <w:lang w:eastAsia="zh-CN"/>
        </w:rPr>
        <w:t>a</w:t>
      </w:r>
      <w:r w:rsidRPr="00E651FE">
        <w:t xml:space="preserve"> </w:t>
      </w:r>
      <w:r w:rsidRPr="00E651FE">
        <w:rPr>
          <w:rFonts w:hint="eastAsia"/>
          <w:lang w:eastAsia="zh-CN"/>
        </w:rPr>
        <w:t xml:space="preserve">suitable QoS </w:t>
      </w:r>
      <w:r w:rsidRPr="00E651FE">
        <w:rPr>
          <w:lang w:eastAsia="zh-CN"/>
        </w:rPr>
        <w:t xml:space="preserve">for </w:t>
      </w:r>
      <w:r w:rsidRPr="00E651FE">
        <w:rPr>
          <w:rFonts w:hint="eastAsia"/>
        </w:rPr>
        <w:t>direct device connection</w:t>
      </w:r>
      <w:r w:rsidRPr="00E651FE">
        <w:rPr>
          <w:rFonts w:hint="eastAsia"/>
          <w:lang w:eastAsia="zh-CN"/>
        </w:rPr>
        <w:t>s</w:t>
      </w:r>
      <w:r w:rsidRPr="00E651FE">
        <w:t xml:space="preserve"> </w:t>
      </w:r>
      <w:r>
        <w:rPr>
          <w:lang w:eastAsia="zh-CN"/>
        </w:rPr>
        <w:t>of</w:t>
      </w:r>
      <w:r w:rsidRPr="00E651FE">
        <w:rPr>
          <w:rFonts w:hint="eastAsia"/>
          <w:lang w:eastAsia="zh-CN"/>
        </w:rPr>
        <w:t xml:space="preserve"> </w:t>
      </w:r>
      <w:r>
        <w:rPr>
          <w:lang w:eastAsia="zh-CN"/>
        </w:rPr>
        <w:t>multiple</w:t>
      </w:r>
      <w:r w:rsidRPr="00E651FE">
        <w:rPr>
          <w:rFonts w:hint="eastAsia"/>
          <w:lang w:eastAsia="zh-CN"/>
        </w:rPr>
        <w:t xml:space="preserve"> UEs </w:t>
      </w:r>
      <w:r w:rsidRPr="00E651FE">
        <w:rPr>
          <w:lang w:eastAsia="zh-CN"/>
        </w:rPr>
        <w:t>exchang</w:t>
      </w:r>
      <w:r>
        <w:rPr>
          <w:lang w:eastAsia="zh-CN"/>
        </w:rPr>
        <w:t>ing</w:t>
      </w:r>
      <w:r w:rsidRPr="00E651FE">
        <w:rPr>
          <w:lang w:eastAsia="zh-CN"/>
        </w:rPr>
        <w:t xml:space="preserve"> data with each other</w:t>
      </w:r>
      <w:r>
        <w:rPr>
          <w:lang w:eastAsia="zh-CN"/>
        </w:rPr>
        <w:t xml:space="preserve"> (e.g. a group of UEs using the same AI-ML service).</w:t>
      </w:r>
    </w:p>
    <w:p w14:paraId="58D9635C" w14:textId="77777777" w:rsidR="00074889" w:rsidRDefault="00074889" w:rsidP="00074889">
      <w:pPr>
        <w:rPr>
          <w:color w:val="FF0000"/>
          <w:sz w:val="28"/>
          <w:szCs w:val="28"/>
          <w:lang w:eastAsia="zh-CN"/>
        </w:rPr>
      </w:pPr>
      <w:r w:rsidRPr="00E651FE">
        <w:t>Based on user consent, operator policy and trusted 3</w:t>
      </w:r>
      <w:r w:rsidRPr="00E651FE">
        <w:rPr>
          <w:vertAlign w:val="superscript"/>
        </w:rPr>
        <w:t>rd</w:t>
      </w:r>
      <w:r w:rsidRPr="00E651FE">
        <w:t xml:space="preserve"> party’s request, the 5G </w:t>
      </w:r>
      <w:r>
        <w:rPr>
          <w:lang w:eastAsia="zh-CN"/>
        </w:rPr>
        <w:t>system</w:t>
      </w:r>
      <w:r w:rsidRPr="00E651FE">
        <w:rPr>
          <w:lang w:eastAsia="zh-CN"/>
        </w:rPr>
        <w:t xml:space="preserve"> </w:t>
      </w:r>
      <w:r w:rsidRPr="00E651FE">
        <w:t xml:space="preserve">shall be able to support and provision an aggregated QoS for </w:t>
      </w:r>
      <w:r>
        <w:t>multiple</w:t>
      </w:r>
      <w:r w:rsidRPr="00E651FE">
        <w:t xml:space="preserve"> </w:t>
      </w:r>
      <w:r>
        <w:t xml:space="preserve">remote </w:t>
      </w:r>
      <w:r w:rsidRPr="00E651FE">
        <w:t>UEs served by a relay UE.</w:t>
      </w:r>
    </w:p>
    <w:p w14:paraId="26C59EC2" w14:textId="77777777" w:rsidR="00074889" w:rsidRDefault="00074889" w:rsidP="00074889">
      <w:pPr>
        <w:rPr>
          <w:rFonts w:eastAsia="等线"/>
          <w:lang w:eastAsia="zh-CN"/>
        </w:rPr>
      </w:pPr>
      <w:r w:rsidRPr="00E651FE">
        <w:t xml:space="preserve">Based on user consent, operator policy and </w:t>
      </w:r>
      <w:r w:rsidRPr="00E651FE">
        <w:rPr>
          <w:rFonts w:eastAsia="等线"/>
          <w:lang w:eastAsia="zh-CN"/>
        </w:rPr>
        <w:t xml:space="preserve">trusted </w:t>
      </w:r>
      <w:r w:rsidRPr="00E651FE">
        <w:t>3</w:t>
      </w:r>
      <w:r w:rsidRPr="00E651FE">
        <w:rPr>
          <w:vertAlign w:val="superscript"/>
        </w:rPr>
        <w:t>rd</w:t>
      </w:r>
      <w:r w:rsidRPr="00E651FE">
        <w:t xml:space="preserve"> party’s request, the 5G </w:t>
      </w:r>
      <w:r>
        <w:rPr>
          <w:lang w:eastAsia="zh-CN"/>
        </w:rPr>
        <w:t>system</w:t>
      </w:r>
      <w:r w:rsidRPr="00E651FE">
        <w:rPr>
          <w:lang w:eastAsia="zh-CN"/>
        </w:rPr>
        <w:t xml:space="preserve"> </w:t>
      </w:r>
      <w:r w:rsidRPr="00E651FE">
        <w:t xml:space="preserve">shall be able to </w:t>
      </w:r>
      <w:r>
        <w:rPr>
          <w:rFonts w:eastAsia="等线"/>
          <w:lang w:eastAsia="zh-CN"/>
        </w:rPr>
        <w:t>support</w:t>
      </w:r>
      <w:r w:rsidRPr="00E651FE">
        <w:rPr>
          <w:rFonts w:eastAsia="等线"/>
          <w:lang w:eastAsia="zh-CN"/>
        </w:rPr>
        <w:t xml:space="preserve"> configur</w:t>
      </w:r>
      <w:r>
        <w:rPr>
          <w:rFonts w:eastAsia="等线"/>
          <w:lang w:eastAsia="zh-CN"/>
        </w:rPr>
        <w:t>ing</w:t>
      </w:r>
      <w:r w:rsidRPr="00E651FE">
        <w:rPr>
          <w:rFonts w:eastAsia="等线"/>
          <w:lang w:eastAsia="zh-CN"/>
        </w:rPr>
        <w:t xml:space="preserve"> </w:t>
      </w:r>
      <w:r>
        <w:rPr>
          <w:rFonts w:eastAsia="等线"/>
          <w:lang w:eastAsia="zh-CN"/>
        </w:rPr>
        <w:t>specific</w:t>
      </w:r>
      <w:r w:rsidRPr="00E651FE">
        <w:rPr>
          <w:rFonts w:eastAsia="等线"/>
          <w:lang w:eastAsia="zh-CN"/>
        </w:rPr>
        <w:t xml:space="preserve"> </w:t>
      </w:r>
      <w:r w:rsidRPr="001C3F88">
        <w:rPr>
          <w:rFonts w:eastAsia="等线"/>
          <w:lang w:eastAsia="zh-CN"/>
        </w:rPr>
        <w:t>QoS limitations applied</w:t>
      </w:r>
      <w:r w:rsidRPr="00E651FE">
        <w:rPr>
          <w:rFonts w:eastAsia="等线"/>
          <w:lang w:eastAsia="zh-CN"/>
        </w:rPr>
        <w:t xml:space="preserve"> to </w:t>
      </w:r>
      <w:r>
        <w:rPr>
          <w:rFonts w:eastAsia="等线"/>
          <w:lang w:eastAsia="zh-CN"/>
        </w:rPr>
        <w:t>multiple</w:t>
      </w:r>
      <w:r w:rsidRPr="00E651FE">
        <w:rPr>
          <w:rFonts w:eastAsia="等线"/>
          <w:lang w:eastAsia="zh-CN"/>
        </w:rPr>
        <w:t xml:space="preserve"> UEs communicating via direct device connection (e.g. part of a joint AI</w:t>
      </w:r>
      <w:r>
        <w:rPr>
          <w:rFonts w:eastAsia="等线"/>
          <w:lang w:eastAsia="zh-CN"/>
        </w:rPr>
        <w:t>-</w:t>
      </w:r>
      <w:r w:rsidRPr="00E651FE">
        <w:rPr>
          <w:rFonts w:eastAsia="等线"/>
          <w:lang w:eastAsia="zh-CN"/>
        </w:rPr>
        <w:t>ML inference task).</w:t>
      </w:r>
    </w:p>
    <w:p w14:paraId="06684642" w14:textId="77777777" w:rsidR="00074889" w:rsidRPr="00477DD4" w:rsidRDefault="00074889" w:rsidP="00074889">
      <w:pPr>
        <w:pStyle w:val="NO"/>
        <w:rPr>
          <w:rFonts w:eastAsia="等线"/>
          <w:lang w:eastAsia="zh-CN"/>
        </w:rPr>
      </w:pPr>
      <w:r w:rsidRPr="008A090E">
        <w:rPr>
          <w:rFonts w:eastAsia="等线"/>
          <w:lang w:eastAsia="zh-CN"/>
        </w:rPr>
        <w:t>NOTE: the above requirement assumes unicast type of communication.</w:t>
      </w:r>
      <w:r>
        <w:rPr>
          <w:color w:val="FF0000"/>
          <w:sz w:val="28"/>
          <w:szCs w:val="28"/>
          <w:lang w:eastAsia="zh-CN"/>
        </w:rPr>
        <w:tab/>
      </w:r>
    </w:p>
    <w:p w14:paraId="695BF3EB" w14:textId="77777777" w:rsidR="00074889" w:rsidRPr="00E651FE" w:rsidRDefault="00074889" w:rsidP="00074889">
      <w:r w:rsidRPr="00E651FE">
        <w:t>Subject to user consent</w:t>
      </w:r>
      <w:r>
        <w:t xml:space="preserve">, regulation, </w:t>
      </w:r>
      <w:r w:rsidRPr="00E651FE">
        <w:rPr>
          <w:rFonts w:eastAsia="等线"/>
          <w:lang w:eastAsia="zh-CN"/>
        </w:rPr>
        <w:t>trusted 3</w:t>
      </w:r>
      <w:r w:rsidRPr="00E651FE">
        <w:rPr>
          <w:rFonts w:eastAsia="等线"/>
          <w:vertAlign w:val="superscript"/>
          <w:lang w:eastAsia="zh-CN"/>
        </w:rPr>
        <w:t>rd</w:t>
      </w:r>
      <w:r w:rsidRPr="00E651FE">
        <w:rPr>
          <w:rFonts w:eastAsia="等线"/>
          <w:lang w:eastAsia="zh-CN"/>
        </w:rPr>
        <w:t xml:space="preserve"> party’s request</w:t>
      </w:r>
      <w:r w:rsidRPr="00E651FE">
        <w:t xml:space="preserve"> and operator policy, the 5G </w:t>
      </w:r>
      <w:r>
        <w:rPr>
          <w:lang w:eastAsia="zh-CN"/>
        </w:rPr>
        <w:t>network</w:t>
      </w:r>
      <w:r w:rsidRPr="00E651FE">
        <w:rPr>
          <w:lang w:eastAsia="zh-CN"/>
        </w:rPr>
        <w:t xml:space="preserve"> </w:t>
      </w:r>
      <w:r w:rsidRPr="00E651FE">
        <w:t>shall be able to expose information to assist the 3rd party to determine candidate UEs for data transmission via direct device connection (e.g. for AIML model transfer for a specific application).</w:t>
      </w:r>
    </w:p>
    <w:p w14:paraId="07A96314" w14:textId="415EE2F2" w:rsidR="00074889" w:rsidRDefault="00074889" w:rsidP="00074889">
      <w:pPr>
        <w:pStyle w:val="NO"/>
        <w:rPr>
          <w:color w:val="FF0000"/>
          <w:sz w:val="28"/>
          <w:szCs w:val="28"/>
          <w:lang w:eastAsia="zh-CN"/>
        </w:rPr>
      </w:pPr>
      <w:r w:rsidRPr="00074889">
        <w:t xml:space="preserve">NOTE: the information </w:t>
      </w:r>
      <w:del w:id="14" w:author="XuYang" w:date="2023-11-02T17:56:00Z">
        <w:r w:rsidRPr="00074889" w:rsidDel="00074889">
          <w:delText xml:space="preserve">does not include user’s specific positioning and </w:delText>
        </w:r>
      </w:del>
      <w:r w:rsidRPr="00074889">
        <w:t>can include QoS information</w:t>
      </w:r>
    </w:p>
    <w:p w14:paraId="084AAE8A" w14:textId="77777777" w:rsidR="00074889" w:rsidRPr="00E651FE" w:rsidRDefault="00074889" w:rsidP="00074889">
      <w:r w:rsidRPr="00E651FE">
        <w:t xml:space="preserve">Subject to user consent, operator policy, regulation and </w:t>
      </w:r>
      <w:r w:rsidRPr="00E651FE">
        <w:rPr>
          <w:rFonts w:eastAsia="等线"/>
          <w:lang w:eastAsia="zh-CN"/>
        </w:rPr>
        <w:t>trusted 3</w:t>
      </w:r>
      <w:r w:rsidRPr="00E651FE">
        <w:rPr>
          <w:rFonts w:eastAsia="等线"/>
          <w:vertAlign w:val="superscript"/>
          <w:lang w:eastAsia="zh-CN"/>
        </w:rPr>
        <w:t>rd</w:t>
      </w:r>
      <w:r w:rsidRPr="00E651FE">
        <w:rPr>
          <w:rFonts w:eastAsia="等线"/>
          <w:lang w:eastAsia="zh-CN"/>
        </w:rPr>
        <w:t xml:space="preserve"> party’s request</w:t>
      </w:r>
      <w:r w:rsidRPr="00E651FE">
        <w:t xml:space="preserve">, the 5G </w:t>
      </w:r>
      <w:r>
        <w:rPr>
          <w:lang w:eastAsia="zh-CN"/>
        </w:rPr>
        <w:t>network</w:t>
      </w:r>
      <w:r w:rsidRPr="00E651FE">
        <w:rPr>
          <w:lang w:eastAsia="zh-CN"/>
        </w:rPr>
        <w:t xml:space="preserve"> </w:t>
      </w:r>
      <w:r w:rsidRPr="00E651FE">
        <w:t xml:space="preserve">shall be able to </w:t>
      </w:r>
      <w:r>
        <w:t>expose</w:t>
      </w:r>
      <w:r w:rsidRPr="00E651FE">
        <w:t xml:space="preserve"> information of certain UEs </w:t>
      </w:r>
      <w:r>
        <w:t xml:space="preserve">using the same service </w:t>
      </w:r>
      <w:r w:rsidRPr="00E651FE">
        <w:t xml:space="preserve">to </w:t>
      </w:r>
      <w:r>
        <w:t>the</w:t>
      </w:r>
      <w:r w:rsidRPr="00E651FE">
        <w:t xml:space="preserve"> 3</w:t>
      </w:r>
      <w:r w:rsidRPr="00E651FE">
        <w:rPr>
          <w:vertAlign w:val="superscript"/>
        </w:rPr>
        <w:t>rd</w:t>
      </w:r>
      <w:r w:rsidRPr="00E651FE">
        <w:t xml:space="preserve"> party (e.g. to assist a joint AIML task </w:t>
      </w:r>
      <w:r>
        <w:t xml:space="preserve">of UEs in a specific area </w:t>
      </w:r>
      <w:r w:rsidRPr="00E651FE">
        <w:t>using direct device communication)</w:t>
      </w:r>
    </w:p>
    <w:p w14:paraId="3416A76B" w14:textId="16240190" w:rsidR="00074889" w:rsidDel="00074889" w:rsidRDefault="00074889" w:rsidP="00074889">
      <w:pPr>
        <w:pStyle w:val="NO"/>
        <w:rPr>
          <w:del w:id="15" w:author="XuYang" w:date="2023-11-02T17:56:00Z"/>
        </w:rPr>
      </w:pPr>
      <w:del w:id="16" w:author="XuYang" w:date="2023-11-02T17:56:00Z">
        <w:r w:rsidRPr="00074889" w:rsidDel="00074889">
          <w:delText>NOTE: the information does not include user’s exact positioning information.</w:delText>
        </w:r>
      </w:del>
    </w:p>
    <w:p w14:paraId="2555BAAE" w14:textId="11A640D6" w:rsidR="00A21D04" w:rsidRPr="00074889" w:rsidRDefault="00074889" w:rsidP="00A21D04">
      <w:pPr>
        <w:rPr>
          <w:rFonts w:eastAsia="宋体"/>
          <w:lang w:eastAsia="zh-CN"/>
        </w:rPr>
      </w:pPr>
      <w:r w:rsidRPr="00E651FE">
        <w:rPr>
          <w:rFonts w:eastAsia="等线"/>
          <w:lang w:eastAsia="zh-CN"/>
        </w:rPr>
        <w:lastRenderedPageBreak/>
        <w:t>The 5G system shall be able to support charging mechanism</w:t>
      </w:r>
      <w:r>
        <w:rPr>
          <w:rFonts w:eastAsia="等线"/>
          <w:lang w:eastAsia="zh-CN"/>
        </w:rPr>
        <w:t>s</w:t>
      </w:r>
      <w:r w:rsidRPr="00E651FE">
        <w:rPr>
          <w:rFonts w:eastAsia="等线"/>
          <w:lang w:eastAsia="zh-CN"/>
        </w:rPr>
        <w:t xml:space="preserve"> for multiple UE</w:t>
      </w:r>
      <w:r>
        <w:rPr>
          <w:rFonts w:eastAsia="等线"/>
          <w:lang w:eastAsia="zh-CN"/>
        </w:rPr>
        <w:t>s</w:t>
      </w:r>
      <w:r w:rsidRPr="00E651FE">
        <w:rPr>
          <w:rFonts w:eastAsia="等线"/>
          <w:lang w:eastAsia="zh-CN"/>
        </w:rPr>
        <w:t xml:space="preserve"> exchang</w:t>
      </w:r>
      <w:r>
        <w:rPr>
          <w:rFonts w:eastAsia="等线"/>
          <w:lang w:eastAsia="zh-CN"/>
        </w:rPr>
        <w:t>ing</w:t>
      </w:r>
      <w:r w:rsidRPr="00E651FE">
        <w:rPr>
          <w:rFonts w:eastAsia="等线"/>
          <w:lang w:eastAsia="zh-CN"/>
        </w:rPr>
        <w:t xml:space="preserve"> data for the same service using the direct device connection</w:t>
      </w:r>
      <w:r>
        <w:rPr>
          <w:rFonts w:eastAsia="等线"/>
          <w:lang w:eastAsia="zh-CN"/>
        </w:rPr>
        <w:t xml:space="preserve"> (e.g. for AI-ML applications)</w:t>
      </w:r>
      <w:r w:rsidRPr="00E651FE">
        <w:rPr>
          <w:lang w:eastAsia="zh-CN"/>
        </w:rPr>
        <w:t>.</w:t>
      </w:r>
    </w:p>
    <w:p w14:paraId="5997B2A5" w14:textId="76ED0949" w:rsidR="001727ED" w:rsidRPr="00074889" w:rsidRDefault="00A21D04" w:rsidP="00074889">
      <w:pPr>
        <w:jc w:val="center"/>
        <w:rPr>
          <w:rFonts w:eastAsia="宋体"/>
          <w:color w:val="C00000"/>
          <w:sz w:val="32"/>
          <w:szCs w:val="32"/>
          <w:lang w:eastAsia="zh-CN"/>
        </w:rPr>
      </w:pPr>
      <w:r w:rsidRPr="004778A4">
        <w:rPr>
          <w:color w:val="FF0000"/>
          <w:sz w:val="36"/>
        </w:rPr>
        <w:t xml:space="preserve">*******************End of </w:t>
      </w:r>
      <w:r>
        <w:rPr>
          <w:color w:val="FF0000"/>
          <w:sz w:val="36"/>
        </w:rPr>
        <w:t>2</w:t>
      </w:r>
      <w:r w:rsidRPr="00A21D04">
        <w:rPr>
          <w:color w:val="FF0000"/>
          <w:sz w:val="36"/>
          <w:vertAlign w:val="superscript"/>
        </w:rPr>
        <w:t>nd</w:t>
      </w:r>
      <w:r w:rsidRPr="004778A4">
        <w:rPr>
          <w:color w:val="FF0000"/>
          <w:sz w:val="36"/>
        </w:rPr>
        <w:t xml:space="preserve"> Change*****************</w:t>
      </w:r>
      <w:bookmarkEnd w:id="0"/>
      <w:bookmarkEnd w:id="1"/>
    </w:p>
    <w:sectPr w:rsidR="001727ED" w:rsidRPr="00074889" w:rsidSect="00796B12">
      <w:head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8482C" w14:textId="77777777" w:rsidR="003F0ED2" w:rsidRDefault="003F0ED2">
      <w:pPr>
        <w:spacing w:after="0"/>
      </w:pPr>
      <w:r>
        <w:separator/>
      </w:r>
    </w:p>
  </w:endnote>
  <w:endnote w:type="continuationSeparator" w:id="0">
    <w:p w14:paraId="7677F9F1" w14:textId="77777777" w:rsidR="003F0ED2" w:rsidRDefault="003F0E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微软雅黑"/>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3C07D" w14:textId="77777777" w:rsidR="003F0ED2" w:rsidRDefault="003F0ED2">
      <w:pPr>
        <w:spacing w:after="0"/>
      </w:pPr>
      <w:r>
        <w:separator/>
      </w:r>
    </w:p>
  </w:footnote>
  <w:footnote w:type="continuationSeparator" w:id="0">
    <w:p w14:paraId="1024DE28" w14:textId="77777777" w:rsidR="003F0ED2" w:rsidRDefault="003F0E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DA28CD" w:rsidRDefault="00DA28CD">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4"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
  </w:num>
  <w:num w:numId="4">
    <w:abstractNumId w:val="5"/>
  </w:num>
  <w:num w:numId="5">
    <w:abstractNumId w:val="15"/>
  </w:num>
  <w:num w:numId="6">
    <w:abstractNumId w:val="8"/>
  </w:num>
  <w:num w:numId="7">
    <w:abstractNumId w:val="0"/>
  </w:num>
  <w:num w:numId="8">
    <w:abstractNumId w:val="7"/>
  </w:num>
  <w:num w:numId="9">
    <w:abstractNumId w:val="2"/>
  </w:num>
  <w:num w:numId="10">
    <w:abstractNumId w:val="13"/>
  </w:num>
  <w:num w:numId="11">
    <w:abstractNumId w:val="4"/>
  </w:num>
  <w:num w:numId="12">
    <w:abstractNumId w:val="3"/>
  </w:num>
  <w:num w:numId="13">
    <w:abstractNumId w:val="14"/>
  </w:num>
  <w:num w:numId="14">
    <w:abstractNumId w:val="9"/>
  </w:num>
  <w:num w:numId="15">
    <w:abstractNumId w:val="12"/>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Yang">
    <w15:presenceInfo w15:providerId="None" w15:userId="Xu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30AF0"/>
    <w:rsid w:val="00030D25"/>
    <w:rsid w:val="0003142D"/>
    <w:rsid w:val="00031BE9"/>
    <w:rsid w:val="000323F9"/>
    <w:rsid w:val="00032981"/>
    <w:rsid w:val="000337D8"/>
    <w:rsid w:val="00034B83"/>
    <w:rsid w:val="00040E3E"/>
    <w:rsid w:val="000420F7"/>
    <w:rsid w:val="000427FB"/>
    <w:rsid w:val="00043970"/>
    <w:rsid w:val="0004471E"/>
    <w:rsid w:val="000514D2"/>
    <w:rsid w:val="00051DF4"/>
    <w:rsid w:val="0005221C"/>
    <w:rsid w:val="00052571"/>
    <w:rsid w:val="00055DD3"/>
    <w:rsid w:val="00060B8D"/>
    <w:rsid w:val="00062E6E"/>
    <w:rsid w:val="00063FB0"/>
    <w:rsid w:val="000645E9"/>
    <w:rsid w:val="00064E6C"/>
    <w:rsid w:val="00070DB1"/>
    <w:rsid w:val="00070FF0"/>
    <w:rsid w:val="00071AC8"/>
    <w:rsid w:val="0007215E"/>
    <w:rsid w:val="0007299F"/>
    <w:rsid w:val="00073371"/>
    <w:rsid w:val="00073AFA"/>
    <w:rsid w:val="00074889"/>
    <w:rsid w:val="00074E6C"/>
    <w:rsid w:val="00074E7C"/>
    <w:rsid w:val="000771A7"/>
    <w:rsid w:val="000834A8"/>
    <w:rsid w:val="00083CDE"/>
    <w:rsid w:val="00084E19"/>
    <w:rsid w:val="00086637"/>
    <w:rsid w:val="00086ED8"/>
    <w:rsid w:val="00090232"/>
    <w:rsid w:val="000967E7"/>
    <w:rsid w:val="000A03DA"/>
    <w:rsid w:val="000A1243"/>
    <w:rsid w:val="000A2204"/>
    <w:rsid w:val="000A6394"/>
    <w:rsid w:val="000B28F2"/>
    <w:rsid w:val="000B52EE"/>
    <w:rsid w:val="000B556C"/>
    <w:rsid w:val="000B557D"/>
    <w:rsid w:val="000B7FED"/>
    <w:rsid w:val="000C019B"/>
    <w:rsid w:val="000C038A"/>
    <w:rsid w:val="000C09EC"/>
    <w:rsid w:val="000C0A75"/>
    <w:rsid w:val="000C125D"/>
    <w:rsid w:val="000C270B"/>
    <w:rsid w:val="000C6598"/>
    <w:rsid w:val="000C6D57"/>
    <w:rsid w:val="000C7712"/>
    <w:rsid w:val="000D16FF"/>
    <w:rsid w:val="000D36B1"/>
    <w:rsid w:val="000D44B3"/>
    <w:rsid w:val="000D4E43"/>
    <w:rsid w:val="000E267F"/>
    <w:rsid w:val="000E2EE1"/>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2BD2"/>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4D7B"/>
    <w:rsid w:val="001A67BC"/>
    <w:rsid w:val="001A7B60"/>
    <w:rsid w:val="001A7F31"/>
    <w:rsid w:val="001B52F0"/>
    <w:rsid w:val="001B5E49"/>
    <w:rsid w:val="001B606E"/>
    <w:rsid w:val="001B72AF"/>
    <w:rsid w:val="001B7A65"/>
    <w:rsid w:val="001C0EDB"/>
    <w:rsid w:val="001C2DD2"/>
    <w:rsid w:val="001C3254"/>
    <w:rsid w:val="001C57C5"/>
    <w:rsid w:val="001C5F1F"/>
    <w:rsid w:val="001D281B"/>
    <w:rsid w:val="001D3038"/>
    <w:rsid w:val="001D43BB"/>
    <w:rsid w:val="001D4554"/>
    <w:rsid w:val="001D7EFA"/>
    <w:rsid w:val="001E07C5"/>
    <w:rsid w:val="001E2981"/>
    <w:rsid w:val="001E3D91"/>
    <w:rsid w:val="001E41F3"/>
    <w:rsid w:val="001E6E98"/>
    <w:rsid w:val="001F0C35"/>
    <w:rsid w:val="001F46F2"/>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2B3"/>
    <w:rsid w:val="00242A8D"/>
    <w:rsid w:val="00243D0B"/>
    <w:rsid w:val="00251AB8"/>
    <w:rsid w:val="00251F06"/>
    <w:rsid w:val="0025498E"/>
    <w:rsid w:val="00256141"/>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B7B67"/>
    <w:rsid w:val="002C0F57"/>
    <w:rsid w:val="002C3A5F"/>
    <w:rsid w:val="002C5370"/>
    <w:rsid w:val="002C585F"/>
    <w:rsid w:val="002C6AE4"/>
    <w:rsid w:val="002D0C4E"/>
    <w:rsid w:val="002D22CD"/>
    <w:rsid w:val="002D34E8"/>
    <w:rsid w:val="002D38A0"/>
    <w:rsid w:val="002D3CFF"/>
    <w:rsid w:val="002D5633"/>
    <w:rsid w:val="002E1684"/>
    <w:rsid w:val="002E3C23"/>
    <w:rsid w:val="002E472E"/>
    <w:rsid w:val="002E5B24"/>
    <w:rsid w:val="002E7A69"/>
    <w:rsid w:val="002F2723"/>
    <w:rsid w:val="002F4A8E"/>
    <w:rsid w:val="002F57F1"/>
    <w:rsid w:val="002F7186"/>
    <w:rsid w:val="00301A77"/>
    <w:rsid w:val="003036A4"/>
    <w:rsid w:val="00305409"/>
    <w:rsid w:val="003078E5"/>
    <w:rsid w:val="003122DE"/>
    <w:rsid w:val="0031355F"/>
    <w:rsid w:val="00317DA5"/>
    <w:rsid w:val="00317F74"/>
    <w:rsid w:val="00320D72"/>
    <w:rsid w:val="00322D48"/>
    <w:rsid w:val="003258E9"/>
    <w:rsid w:val="00336422"/>
    <w:rsid w:val="003375A7"/>
    <w:rsid w:val="00341528"/>
    <w:rsid w:val="00345797"/>
    <w:rsid w:val="003470DB"/>
    <w:rsid w:val="003478AA"/>
    <w:rsid w:val="00353A21"/>
    <w:rsid w:val="0035543A"/>
    <w:rsid w:val="00355F92"/>
    <w:rsid w:val="00357585"/>
    <w:rsid w:val="00357FEA"/>
    <w:rsid w:val="003609EF"/>
    <w:rsid w:val="00361144"/>
    <w:rsid w:val="0036231A"/>
    <w:rsid w:val="00363268"/>
    <w:rsid w:val="003637CF"/>
    <w:rsid w:val="00366441"/>
    <w:rsid w:val="00370B32"/>
    <w:rsid w:val="00374340"/>
    <w:rsid w:val="00374DD4"/>
    <w:rsid w:val="00377B11"/>
    <w:rsid w:val="00381028"/>
    <w:rsid w:val="00381239"/>
    <w:rsid w:val="003831FF"/>
    <w:rsid w:val="003836EA"/>
    <w:rsid w:val="00384A46"/>
    <w:rsid w:val="00386A8D"/>
    <w:rsid w:val="00393F2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30E2"/>
    <w:rsid w:val="003C0B92"/>
    <w:rsid w:val="003C1E9B"/>
    <w:rsid w:val="003C26AF"/>
    <w:rsid w:val="003C2AF3"/>
    <w:rsid w:val="003C51A3"/>
    <w:rsid w:val="003C5E35"/>
    <w:rsid w:val="003D0B0B"/>
    <w:rsid w:val="003D14E9"/>
    <w:rsid w:val="003D2C01"/>
    <w:rsid w:val="003D692F"/>
    <w:rsid w:val="003E0F2A"/>
    <w:rsid w:val="003E1462"/>
    <w:rsid w:val="003E1A36"/>
    <w:rsid w:val="003E3490"/>
    <w:rsid w:val="003E476E"/>
    <w:rsid w:val="003E6163"/>
    <w:rsid w:val="003F0ED2"/>
    <w:rsid w:val="003F4825"/>
    <w:rsid w:val="003F609E"/>
    <w:rsid w:val="00400EA6"/>
    <w:rsid w:val="00402F08"/>
    <w:rsid w:val="00404023"/>
    <w:rsid w:val="0040547C"/>
    <w:rsid w:val="00410371"/>
    <w:rsid w:val="00415EA0"/>
    <w:rsid w:val="00416CAA"/>
    <w:rsid w:val="00422CD3"/>
    <w:rsid w:val="004242F1"/>
    <w:rsid w:val="00424BD1"/>
    <w:rsid w:val="00426013"/>
    <w:rsid w:val="0042622E"/>
    <w:rsid w:val="00426470"/>
    <w:rsid w:val="0043124B"/>
    <w:rsid w:val="004341D0"/>
    <w:rsid w:val="004343E7"/>
    <w:rsid w:val="004407F3"/>
    <w:rsid w:val="00443C6B"/>
    <w:rsid w:val="004527B2"/>
    <w:rsid w:val="00453EA3"/>
    <w:rsid w:val="00453EFB"/>
    <w:rsid w:val="00456D96"/>
    <w:rsid w:val="00460A85"/>
    <w:rsid w:val="00461B54"/>
    <w:rsid w:val="00462DF1"/>
    <w:rsid w:val="00464508"/>
    <w:rsid w:val="00465A77"/>
    <w:rsid w:val="00465AC4"/>
    <w:rsid w:val="00471AA5"/>
    <w:rsid w:val="00471ED5"/>
    <w:rsid w:val="0047273F"/>
    <w:rsid w:val="00473BD7"/>
    <w:rsid w:val="00473F2B"/>
    <w:rsid w:val="004749C7"/>
    <w:rsid w:val="00475F4E"/>
    <w:rsid w:val="0047669E"/>
    <w:rsid w:val="00477429"/>
    <w:rsid w:val="004778A4"/>
    <w:rsid w:val="00480323"/>
    <w:rsid w:val="00482604"/>
    <w:rsid w:val="00482D02"/>
    <w:rsid w:val="0048449B"/>
    <w:rsid w:val="00486DFE"/>
    <w:rsid w:val="004906FE"/>
    <w:rsid w:val="00494041"/>
    <w:rsid w:val="004972D2"/>
    <w:rsid w:val="00497789"/>
    <w:rsid w:val="004A5A10"/>
    <w:rsid w:val="004A5E91"/>
    <w:rsid w:val="004A6D46"/>
    <w:rsid w:val="004A76B5"/>
    <w:rsid w:val="004B067D"/>
    <w:rsid w:val="004B0F6B"/>
    <w:rsid w:val="004B1AD2"/>
    <w:rsid w:val="004B3F6E"/>
    <w:rsid w:val="004B5285"/>
    <w:rsid w:val="004B5BCA"/>
    <w:rsid w:val="004B6C6F"/>
    <w:rsid w:val="004B7359"/>
    <w:rsid w:val="004B75B7"/>
    <w:rsid w:val="004C0448"/>
    <w:rsid w:val="004C088D"/>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4CDD"/>
    <w:rsid w:val="004F7F00"/>
    <w:rsid w:val="00500868"/>
    <w:rsid w:val="005061F3"/>
    <w:rsid w:val="0051217E"/>
    <w:rsid w:val="00514D4D"/>
    <w:rsid w:val="005153B3"/>
    <w:rsid w:val="0051580D"/>
    <w:rsid w:val="00515B87"/>
    <w:rsid w:val="00517CF6"/>
    <w:rsid w:val="00520FD7"/>
    <w:rsid w:val="0052135C"/>
    <w:rsid w:val="00522CC7"/>
    <w:rsid w:val="005271E1"/>
    <w:rsid w:val="005303F8"/>
    <w:rsid w:val="00530492"/>
    <w:rsid w:val="005308D2"/>
    <w:rsid w:val="00530BC0"/>
    <w:rsid w:val="00536147"/>
    <w:rsid w:val="00542782"/>
    <w:rsid w:val="0054297F"/>
    <w:rsid w:val="00542FDE"/>
    <w:rsid w:val="00544CCB"/>
    <w:rsid w:val="005460EE"/>
    <w:rsid w:val="00547111"/>
    <w:rsid w:val="005528C5"/>
    <w:rsid w:val="005530BF"/>
    <w:rsid w:val="0055513F"/>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3F25"/>
    <w:rsid w:val="005B3F4A"/>
    <w:rsid w:val="005B4AB6"/>
    <w:rsid w:val="005B5946"/>
    <w:rsid w:val="005C3025"/>
    <w:rsid w:val="005C36E1"/>
    <w:rsid w:val="005C6218"/>
    <w:rsid w:val="005C681B"/>
    <w:rsid w:val="005C7488"/>
    <w:rsid w:val="005C79BD"/>
    <w:rsid w:val="005C7F51"/>
    <w:rsid w:val="005D1E82"/>
    <w:rsid w:val="005D21E1"/>
    <w:rsid w:val="005D223B"/>
    <w:rsid w:val="005D22E3"/>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6153"/>
    <w:rsid w:val="005F7566"/>
    <w:rsid w:val="00602823"/>
    <w:rsid w:val="00606963"/>
    <w:rsid w:val="00606BB9"/>
    <w:rsid w:val="00610539"/>
    <w:rsid w:val="006113EC"/>
    <w:rsid w:val="00613E00"/>
    <w:rsid w:val="00614931"/>
    <w:rsid w:val="00621188"/>
    <w:rsid w:val="006255AB"/>
    <w:rsid w:val="006257ED"/>
    <w:rsid w:val="00631220"/>
    <w:rsid w:val="006321A2"/>
    <w:rsid w:val="00634248"/>
    <w:rsid w:val="0063475B"/>
    <w:rsid w:val="00636311"/>
    <w:rsid w:val="00636DA6"/>
    <w:rsid w:val="006442D0"/>
    <w:rsid w:val="00645E48"/>
    <w:rsid w:val="006551E9"/>
    <w:rsid w:val="00655450"/>
    <w:rsid w:val="00655805"/>
    <w:rsid w:val="006569CA"/>
    <w:rsid w:val="00660C55"/>
    <w:rsid w:val="00663055"/>
    <w:rsid w:val="00665AF6"/>
    <w:rsid w:val="00665C47"/>
    <w:rsid w:val="00667224"/>
    <w:rsid w:val="0067236A"/>
    <w:rsid w:val="00674C41"/>
    <w:rsid w:val="006779D5"/>
    <w:rsid w:val="00682978"/>
    <w:rsid w:val="00685D55"/>
    <w:rsid w:val="00692112"/>
    <w:rsid w:val="00693CB3"/>
    <w:rsid w:val="006954DE"/>
    <w:rsid w:val="00695808"/>
    <w:rsid w:val="00695CCB"/>
    <w:rsid w:val="006A0001"/>
    <w:rsid w:val="006A1BF7"/>
    <w:rsid w:val="006A41F6"/>
    <w:rsid w:val="006A5AA7"/>
    <w:rsid w:val="006A5BEF"/>
    <w:rsid w:val="006A7941"/>
    <w:rsid w:val="006A7969"/>
    <w:rsid w:val="006B2B4D"/>
    <w:rsid w:val="006B46FB"/>
    <w:rsid w:val="006B57DA"/>
    <w:rsid w:val="006C4CDD"/>
    <w:rsid w:val="006C6BC0"/>
    <w:rsid w:val="006C79CB"/>
    <w:rsid w:val="006D1A03"/>
    <w:rsid w:val="006D3EC9"/>
    <w:rsid w:val="006D62F4"/>
    <w:rsid w:val="006E0A37"/>
    <w:rsid w:val="006E0D63"/>
    <w:rsid w:val="006E21FB"/>
    <w:rsid w:val="006E63FF"/>
    <w:rsid w:val="006E6F78"/>
    <w:rsid w:val="006F0BA5"/>
    <w:rsid w:val="006F3D17"/>
    <w:rsid w:val="006F4B98"/>
    <w:rsid w:val="006F5A65"/>
    <w:rsid w:val="006F7ABB"/>
    <w:rsid w:val="007032E2"/>
    <w:rsid w:val="007057BD"/>
    <w:rsid w:val="00706F1F"/>
    <w:rsid w:val="00707240"/>
    <w:rsid w:val="007105EC"/>
    <w:rsid w:val="0071611A"/>
    <w:rsid w:val="00724C8C"/>
    <w:rsid w:val="00727180"/>
    <w:rsid w:val="00730927"/>
    <w:rsid w:val="00732C50"/>
    <w:rsid w:val="00736433"/>
    <w:rsid w:val="00736916"/>
    <w:rsid w:val="007408DC"/>
    <w:rsid w:val="00743584"/>
    <w:rsid w:val="007441F5"/>
    <w:rsid w:val="007474BE"/>
    <w:rsid w:val="00751858"/>
    <w:rsid w:val="00756855"/>
    <w:rsid w:val="00757805"/>
    <w:rsid w:val="00761445"/>
    <w:rsid w:val="00761E78"/>
    <w:rsid w:val="007627FE"/>
    <w:rsid w:val="007718FB"/>
    <w:rsid w:val="00781117"/>
    <w:rsid w:val="00783D32"/>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33DA"/>
    <w:rsid w:val="007B39F5"/>
    <w:rsid w:val="007B512A"/>
    <w:rsid w:val="007B5269"/>
    <w:rsid w:val="007B5AF1"/>
    <w:rsid w:val="007C122E"/>
    <w:rsid w:val="007C13A5"/>
    <w:rsid w:val="007C158C"/>
    <w:rsid w:val="007C2097"/>
    <w:rsid w:val="007C3A33"/>
    <w:rsid w:val="007C6AA1"/>
    <w:rsid w:val="007D0DF1"/>
    <w:rsid w:val="007D2961"/>
    <w:rsid w:val="007D6A07"/>
    <w:rsid w:val="007D75B4"/>
    <w:rsid w:val="007E3E1F"/>
    <w:rsid w:val="007E3E89"/>
    <w:rsid w:val="007E4198"/>
    <w:rsid w:val="007E44B7"/>
    <w:rsid w:val="007E472F"/>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C67"/>
    <w:rsid w:val="00811FB6"/>
    <w:rsid w:val="00815E31"/>
    <w:rsid w:val="00816266"/>
    <w:rsid w:val="0082288D"/>
    <w:rsid w:val="00824BDD"/>
    <w:rsid w:val="008279FA"/>
    <w:rsid w:val="0083401F"/>
    <w:rsid w:val="00836B6A"/>
    <w:rsid w:val="00843A24"/>
    <w:rsid w:val="00852972"/>
    <w:rsid w:val="00855FB7"/>
    <w:rsid w:val="008577D3"/>
    <w:rsid w:val="008626E7"/>
    <w:rsid w:val="00863157"/>
    <w:rsid w:val="0086388E"/>
    <w:rsid w:val="008646D7"/>
    <w:rsid w:val="008656CA"/>
    <w:rsid w:val="0086699B"/>
    <w:rsid w:val="00870EE7"/>
    <w:rsid w:val="00880D22"/>
    <w:rsid w:val="00884CEE"/>
    <w:rsid w:val="008863B9"/>
    <w:rsid w:val="00894A1D"/>
    <w:rsid w:val="00894D3D"/>
    <w:rsid w:val="00894FDF"/>
    <w:rsid w:val="008A40D5"/>
    <w:rsid w:val="008A4496"/>
    <w:rsid w:val="008A45A6"/>
    <w:rsid w:val="008A6229"/>
    <w:rsid w:val="008A6EC6"/>
    <w:rsid w:val="008B50CC"/>
    <w:rsid w:val="008C0670"/>
    <w:rsid w:val="008C1297"/>
    <w:rsid w:val="008C181C"/>
    <w:rsid w:val="008C44C2"/>
    <w:rsid w:val="008D0F8C"/>
    <w:rsid w:val="008D38F5"/>
    <w:rsid w:val="008D71E4"/>
    <w:rsid w:val="008E1406"/>
    <w:rsid w:val="008E6BE9"/>
    <w:rsid w:val="008E76D3"/>
    <w:rsid w:val="008E7D8D"/>
    <w:rsid w:val="008F054F"/>
    <w:rsid w:val="008F3789"/>
    <w:rsid w:val="008F635E"/>
    <w:rsid w:val="008F686C"/>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6F47"/>
    <w:rsid w:val="009245C6"/>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7D9"/>
    <w:rsid w:val="00981337"/>
    <w:rsid w:val="00982D2D"/>
    <w:rsid w:val="00983EFC"/>
    <w:rsid w:val="009844E7"/>
    <w:rsid w:val="00991B88"/>
    <w:rsid w:val="00991CD7"/>
    <w:rsid w:val="00992B6D"/>
    <w:rsid w:val="00993E4C"/>
    <w:rsid w:val="00996D3C"/>
    <w:rsid w:val="00997B49"/>
    <w:rsid w:val="009A4B5C"/>
    <w:rsid w:val="009A4B91"/>
    <w:rsid w:val="009A5753"/>
    <w:rsid w:val="009A579D"/>
    <w:rsid w:val="009A7F66"/>
    <w:rsid w:val="009B194E"/>
    <w:rsid w:val="009B514E"/>
    <w:rsid w:val="009B535B"/>
    <w:rsid w:val="009C1B0D"/>
    <w:rsid w:val="009C231D"/>
    <w:rsid w:val="009C294F"/>
    <w:rsid w:val="009C2D66"/>
    <w:rsid w:val="009C36EF"/>
    <w:rsid w:val="009C48C8"/>
    <w:rsid w:val="009C5BA8"/>
    <w:rsid w:val="009D1550"/>
    <w:rsid w:val="009D4201"/>
    <w:rsid w:val="009D59DA"/>
    <w:rsid w:val="009E016E"/>
    <w:rsid w:val="009E0968"/>
    <w:rsid w:val="009E2115"/>
    <w:rsid w:val="009E3297"/>
    <w:rsid w:val="009E43A6"/>
    <w:rsid w:val="009E62A4"/>
    <w:rsid w:val="009E75D9"/>
    <w:rsid w:val="009F05EE"/>
    <w:rsid w:val="009F0E97"/>
    <w:rsid w:val="009F0EAD"/>
    <w:rsid w:val="009F15E6"/>
    <w:rsid w:val="009F2633"/>
    <w:rsid w:val="009F277F"/>
    <w:rsid w:val="009F2DED"/>
    <w:rsid w:val="009F320E"/>
    <w:rsid w:val="009F47DE"/>
    <w:rsid w:val="009F5BC9"/>
    <w:rsid w:val="009F734F"/>
    <w:rsid w:val="00A00233"/>
    <w:rsid w:val="00A04EAD"/>
    <w:rsid w:val="00A053F9"/>
    <w:rsid w:val="00A1122B"/>
    <w:rsid w:val="00A115BA"/>
    <w:rsid w:val="00A12CC6"/>
    <w:rsid w:val="00A12F5E"/>
    <w:rsid w:val="00A1311A"/>
    <w:rsid w:val="00A13773"/>
    <w:rsid w:val="00A13FBC"/>
    <w:rsid w:val="00A15109"/>
    <w:rsid w:val="00A1533B"/>
    <w:rsid w:val="00A1691E"/>
    <w:rsid w:val="00A202F6"/>
    <w:rsid w:val="00A21D04"/>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4FE9"/>
    <w:rsid w:val="00A55E67"/>
    <w:rsid w:val="00A563FE"/>
    <w:rsid w:val="00A65592"/>
    <w:rsid w:val="00A66B88"/>
    <w:rsid w:val="00A67EE4"/>
    <w:rsid w:val="00A73125"/>
    <w:rsid w:val="00A75C9E"/>
    <w:rsid w:val="00A7671C"/>
    <w:rsid w:val="00A77167"/>
    <w:rsid w:val="00A77C4C"/>
    <w:rsid w:val="00A8090E"/>
    <w:rsid w:val="00A81C58"/>
    <w:rsid w:val="00A837FD"/>
    <w:rsid w:val="00A87742"/>
    <w:rsid w:val="00A92562"/>
    <w:rsid w:val="00A93BB8"/>
    <w:rsid w:val="00A93BBB"/>
    <w:rsid w:val="00AA26FB"/>
    <w:rsid w:val="00AA2CBC"/>
    <w:rsid w:val="00AA5723"/>
    <w:rsid w:val="00AB0A1C"/>
    <w:rsid w:val="00AB2DFB"/>
    <w:rsid w:val="00AB432D"/>
    <w:rsid w:val="00AB4B1A"/>
    <w:rsid w:val="00AB4E92"/>
    <w:rsid w:val="00AC1187"/>
    <w:rsid w:val="00AC16ED"/>
    <w:rsid w:val="00AC1EA6"/>
    <w:rsid w:val="00AC5668"/>
    <w:rsid w:val="00AC5820"/>
    <w:rsid w:val="00AC6485"/>
    <w:rsid w:val="00AC7769"/>
    <w:rsid w:val="00AD0F04"/>
    <w:rsid w:val="00AD1CD8"/>
    <w:rsid w:val="00AD4AEF"/>
    <w:rsid w:val="00AE05B3"/>
    <w:rsid w:val="00AE23C2"/>
    <w:rsid w:val="00AF0B52"/>
    <w:rsid w:val="00AF29D3"/>
    <w:rsid w:val="00AF2A20"/>
    <w:rsid w:val="00AF348E"/>
    <w:rsid w:val="00AF5FE5"/>
    <w:rsid w:val="00AF6236"/>
    <w:rsid w:val="00AF74BB"/>
    <w:rsid w:val="00B02201"/>
    <w:rsid w:val="00B04C02"/>
    <w:rsid w:val="00B110AC"/>
    <w:rsid w:val="00B11D1D"/>
    <w:rsid w:val="00B11D23"/>
    <w:rsid w:val="00B15862"/>
    <w:rsid w:val="00B15900"/>
    <w:rsid w:val="00B22BC3"/>
    <w:rsid w:val="00B22BD9"/>
    <w:rsid w:val="00B258BB"/>
    <w:rsid w:val="00B26EC9"/>
    <w:rsid w:val="00B3031C"/>
    <w:rsid w:val="00B30AAA"/>
    <w:rsid w:val="00B30B19"/>
    <w:rsid w:val="00B3258D"/>
    <w:rsid w:val="00B3506A"/>
    <w:rsid w:val="00B3671D"/>
    <w:rsid w:val="00B37B97"/>
    <w:rsid w:val="00B52D56"/>
    <w:rsid w:val="00B538A5"/>
    <w:rsid w:val="00B606B0"/>
    <w:rsid w:val="00B611C1"/>
    <w:rsid w:val="00B6196E"/>
    <w:rsid w:val="00B65A90"/>
    <w:rsid w:val="00B67B97"/>
    <w:rsid w:val="00B715F9"/>
    <w:rsid w:val="00B739A6"/>
    <w:rsid w:val="00B80014"/>
    <w:rsid w:val="00B81F1F"/>
    <w:rsid w:val="00B837D2"/>
    <w:rsid w:val="00B84A2C"/>
    <w:rsid w:val="00B8728A"/>
    <w:rsid w:val="00B968C8"/>
    <w:rsid w:val="00B96B22"/>
    <w:rsid w:val="00B9751D"/>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44F"/>
    <w:rsid w:val="00BD279D"/>
    <w:rsid w:val="00BD4519"/>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C6"/>
    <w:rsid w:val="00BF67E8"/>
    <w:rsid w:val="00C0002C"/>
    <w:rsid w:val="00C0525B"/>
    <w:rsid w:val="00C07B11"/>
    <w:rsid w:val="00C10330"/>
    <w:rsid w:val="00C1509B"/>
    <w:rsid w:val="00C21D76"/>
    <w:rsid w:val="00C229E9"/>
    <w:rsid w:val="00C2343C"/>
    <w:rsid w:val="00C23EC6"/>
    <w:rsid w:val="00C240EC"/>
    <w:rsid w:val="00C25669"/>
    <w:rsid w:val="00C26158"/>
    <w:rsid w:val="00C31922"/>
    <w:rsid w:val="00C35E57"/>
    <w:rsid w:val="00C36FFA"/>
    <w:rsid w:val="00C370F4"/>
    <w:rsid w:val="00C37BEE"/>
    <w:rsid w:val="00C52758"/>
    <w:rsid w:val="00C54011"/>
    <w:rsid w:val="00C548DA"/>
    <w:rsid w:val="00C56820"/>
    <w:rsid w:val="00C62E1B"/>
    <w:rsid w:val="00C6362C"/>
    <w:rsid w:val="00C63D1B"/>
    <w:rsid w:val="00C66BA2"/>
    <w:rsid w:val="00C66C37"/>
    <w:rsid w:val="00C675F8"/>
    <w:rsid w:val="00C67D7E"/>
    <w:rsid w:val="00C752AC"/>
    <w:rsid w:val="00C755C4"/>
    <w:rsid w:val="00C75611"/>
    <w:rsid w:val="00C75E15"/>
    <w:rsid w:val="00C82A87"/>
    <w:rsid w:val="00C85133"/>
    <w:rsid w:val="00C861F4"/>
    <w:rsid w:val="00C87B9F"/>
    <w:rsid w:val="00C87EF6"/>
    <w:rsid w:val="00C9099E"/>
    <w:rsid w:val="00C91344"/>
    <w:rsid w:val="00C92EB4"/>
    <w:rsid w:val="00C95985"/>
    <w:rsid w:val="00CA0E2A"/>
    <w:rsid w:val="00CA1CE3"/>
    <w:rsid w:val="00CA581D"/>
    <w:rsid w:val="00CB223B"/>
    <w:rsid w:val="00CB3714"/>
    <w:rsid w:val="00CB44FB"/>
    <w:rsid w:val="00CB463E"/>
    <w:rsid w:val="00CB63E0"/>
    <w:rsid w:val="00CB7C66"/>
    <w:rsid w:val="00CC02D4"/>
    <w:rsid w:val="00CC1707"/>
    <w:rsid w:val="00CC5026"/>
    <w:rsid w:val="00CC5B7A"/>
    <w:rsid w:val="00CC68D0"/>
    <w:rsid w:val="00CD04EB"/>
    <w:rsid w:val="00CD42B2"/>
    <w:rsid w:val="00CD4F0C"/>
    <w:rsid w:val="00CD757B"/>
    <w:rsid w:val="00CD7D08"/>
    <w:rsid w:val="00CE1110"/>
    <w:rsid w:val="00CE5316"/>
    <w:rsid w:val="00CF2725"/>
    <w:rsid w:val="00CF2DC0"/>
    <w:rsid w:val="00CF320A"/>
    <w:rsid w:val="00CF718D"/>
    <w:rsid w:val="00D01172"/>
    <w:rsid w:val="00D01E2A"/>
    <w:rsid w:val="00D03F9A"/>
    <w:rsid w:val="00D04D03"/>
    <w:rsid w:val="00D06D51"/>
    <w:rsid w:val="00D078E0"/>
    <w:rsid w:val="00D113A0"/>
    <w:rsid w:val="00D12540"/>
    <w:rsid w:val="00D204BE"/>
    <w:rsid w:val="00D20C54"/>
    <w:rsid w:val="00D24753"/>
    <w:rsid w:val="00D24991"/>
    <w:rsid w:val="00D26E67"/>
    <w:rsid w:val="00D3095F"/>
    <w:rsid w:val="00D32308"/>
    <w:rsid w:val="00D363E2"/>
    <w:rsid w:val="00D41988"/>
    <w:rsid w:val="00D4240F"/>
    <w:rsid w:val="00D4245D"/>
    <w:rsid w:val="00D428CA"/>
    <w:rsid w:val="00D4593D"/>
    <w:rsid w:val="00D47049"/>
    <w:rsid w:val="00D5013D"/>
    <w:rsid w:val="00D50255"/>
    <w:rsid w:val="00D53650"/>
    <w:rsid w:val="00D54EB3"/>
    <w:rsid w:val="00D56FD9"/>
    <w:rsid w:val="00D62E29"/>
    <w:rsid w:val="00D631C4"/>
    <w:rsid w:val="00D63DB4"/>
    <w:rsid w:val="00D64118"/>
    <w:rsid w:val="00D66327"/>
    <w:rsid w:val="00D66520"/>
    <w:rsid w:val="00D715AE"/>
    <w:rsid w:val="00D718AA"/>
    <w:rsid w:val="00D77C56"/>
    <w:rsid w:val="00D80176"/>
    <w:rsid w:val="00D803D8"/>
    <w:rsid w:val="00D80745"/>
    <w:rsid w:val="00D814A2"/>
    <w:rsid w:val="00D94A75"/>
    <w:rsid w:val="00DA0AFD"/>
    <w:rsid w:val="00DA1D7D"/>
    <w:rsid w:val="00DA28CD"/>
    <w:rsid w:val="00DA677D"/>
    <w:rsid w:val="00DB329F"/>
    <w:rsid w:val="00DB35E6"/>
    <w:rsid w:val="00DB3B01"/>
    <w:rsid w:val="00DC16B0"/>
    <w:rsid w:val="00DD247E"/>
    <w:rsid w:val="00DD4BB6"/>
    <w:rsid w:val="00DD4FBE"/>
    <w:rsid w:val="00DD532C"/>
    <w:rsid w:val="00DD583A"/>
    <w:rsid w:val="00DD731D"/>
    <w:rsid w:val="00DE1BE0"/>
    <w:rsid w:val="00DE34CF"/>
    <w:rsid w:val="00DE394D"/>
    <w:rsid w:val="00DE47C2"/>
    <w:rsid w:val="00DE616E"/>
    <w:rsid w:val="00DE68FC"/>
    <w:rsid w:val="00DF0360"/>
    <w:rsid w:val="00DF2A08"/>
    <w:rsid w:val="00DF37C8"/>
    <w:rsid w:val="00DF7FA4"/>
    <w:rsid w:val="00E01B6E"/>
    <w:rsid w:val="00E02EEA"/>
    <w:rsid w:val="00E05595"/>
    <w:rsid w:val="00E1105A"/>
    <w:rsid w:val="00E11C7F"/>
    <w:rsid w:val="00E12244"/>
    <w:rsid w:val="00E13F3D"/>
    <w:rsid w:val="00E141EC"/>
    <w:rsid w:val="00E1677E"/>
    <w:rsid w:val="00E237DB"/>
    <w:rsid w:val="00E25350"/>
    <w:rsid w:val="00E25B88"/>
    <w:rsid w:val="00E27268"/>
    <w:rsid w:val="00E32935"/>
    <w:rsid w:val="00E34898"/>
    <w:rsid w:val="00E36A46"/>
    <w:rsid w:val="00E4469C"/>
    <w:rsid w:val="00E51CCC"/>
    <w:rsid w:val="00E51EC4"/>
    <w:rsid w:val="00E52C23"/>
    <w:rsid w:val="00E557AD"/>
    <w:rsid w:val="00E557D8"/>
    <w:rsid w:val="00E61681"/>
    <w:rsid w:val="00E61823"/>
    <w:rsid w:val="00E62FBD"/>
    <w:rsid w:val="00E65AAC"/>
    <w:rsid w:val="00E74B80"/>
    <w:rsid w:val="00E76DA0"/>
    <w:rsid w:val="00E7721C"/>
    <w:rsid w:val="00E8126C"/>
    <w:rsid w:val="00E8401A"/>
    <w:rsid w:val="00E84841"/>
    <w:rsid w:val="00E86698"/>
    <w:rsid w:val="00E91236"/>
    <w:rsid w:val="00E9181E"/>
    <w:rsid w:val="00E920ED"/>
    <w:rsid w:val="00E95870"/>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D20D3"/>
    <w:rsid w:val="00ED2A2B"/>
    <w:rsid w:val="00ED2B7C"/>
    <w:rsid w:val="00ED59A3"/>
    <w:rsid w:val="00EE0CD1"/>
    <w:rsid w:val="00EE2B0F"/>
    <w:rsid w:val="00EE3335"/>
    <w:rsid w:val="00EE41A4"/>
    <w:rsid w:val="00EE7D7C"/>
    <w:rsid w:val="00EF06F7"/>
    <w:rsid w:val="00EF09C9"/>
    <w:rsid w:val="00EF1136"/>
    <w:rsid w:val="00EF406D"/>
    <w:rsid w:val="00EF4BD9"/>
    <w:rsid w:val="00EF5152"/>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17BE"/>
    <w:rsid w:val="00F53DD4"/>
    <w:rsid w:val="00F54051"/>
    <w:rsid w:val="00F5500A"/>
    <w:rsid w:val="00F57C45"/>
    <w:rsid w:val="00F57F10"/>
    <w:rsid w:val="00F60BE1"/>
    <w:rsid w:val="00F67012"/>
    <w:rsid w:val="00F67ADA"/>
    <w:rsid w:val="00F83017"/>
    <w:rsid w:val="00F86065"/>
    <w:rsid w:val="00F86442"/>
    <w:rsid w:val="00F86F0D"/>
    <w:rsid w:val="00F92139"/>
    <w:rsid w:val="00F938CA"/>
    <w:rsid w:val="00F955B1"/>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328"/>
    <w:rsid w:val="00FC1F47"/>
    <w:rsid w:val="00FC5755"/>
    <w:rsid w:val="00FD0F8E"/>
    <w:rsid w:val="00FD230E"/>
    <w:rsid w:val="00FD67E9"/>
    <w:rsid w:val="00FE0C18"/>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a"/>
    <w:rsid w:val="00B611C1"/>
    <w:rPr>
      <w:rFonts w:ascii="Arial" w:hAnsi="Arial"/>
      <w:lang w:val="en-GB"/>
    </w:rPr>
  </w:style>
  <w:style w:type="paragraph" w:styleId="afa">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b">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C370F4"/>
    <w:rPr>
      <w:rFonts w:eastAsiaTheme="minorEastAsia"/>
      <w:lang w:val="en-GB" w:eastAsia="en-US"/>
    </w:rPr>
  </w:style>
  <w:style w:type="character" w:customStyle="1" w:styleId="20">
    <w:name w:val="标题 2 字符"/>
    <w:link w:val="2"/>
    <w:rsid w:val="00A21D04"/>
    <w:rPr>
      <w:rFonts w:ascii="Arial" w:eastAsiaTheme="minorEastAsia"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12035316">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96909643">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5954B-4BE6-4C8E-A2C5-30BAF6EC6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Pages>
  <Words>1142</Words>
  <Characters>6514</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XuYang</cp:lastModifiedBy>
  <cp:revision>12</cp:revision>
  <cp:lastPrinted>2411-12-31T15:59:00Z</cp:lastPrinted>
  <dcterms:created xsi:type="dcterms:W3CDTF">2023-08-11T08:14:00Z</dcterms:created>
  <dcterms:modified xsi:type="dcterms:W3CDTF">2023-11-03T08:59:00Z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